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892D62" w:rsidRPr="00892D62" w:rsidRDefault="00892D62" w:rsidP="00A64FFD">
      <w:pPr>
        <w:pStyle w:val="TxBrp2"/>
        <w:tabs>
          <w:tab w:val="left" w:pos="7655"/>
        </w:tabs>
        <w:spacing w:line="480" w:lineRule="auto"/>
        <w:ind w:right="1423"/>
        <w:rPr>
          <w:rFonts w:ascii="Arial" w:hAnsi="Arial" w:cs="Arial"/>
          <w:sz w:val="20"/>
          <w:szCs w:val="20"/>
        </w:rPr>
      </w:pPr>
    </w:p>
    <w:p w:rsidR="000757EB" w:rsidRPr="00B422AC" w:rsidRDefault="004F56EE" w:rsidP="00A64FFD">
      <w:pPr>
        <w:pStyle w:val="TxBrp2"/>
        <w:tabs>
          <w:tab w:val="left" w:pos="7655"/>
        </w:tabs>
        <w:spacing w:line="480" w:lineRule="auto"/>
        <w:ind w:right="1423"/>
        <w:rPr>
          <w:rFonts w:ascii="Arial" w:hAnsi="Arial" w:cs="Arial"/>
          <w:sz w:val="44"/>
          <w:lang w:val="en-GB"/>
        </w:rPr>
      </w:pPr>
      <w:bookmarkStart w:id="0" w:name="_GoBack"/>
      <w:r w:rsidRPr="00B422AC">
        <w:rPr>
          <w:rFonts w:ascii="Arial" w:hAnsi="Arial" w:cs="Arial"/>
          <w:sz w:val="44"/>
          <w:lang w:val="en-GB"/>
        </w:rPr>
        <w:t>Press Release</w:t>
      </w:r>
      <w:r w:rsidR="0004674F" w:rsidRPr="00B422AC">
        <w:rPr>
          <w:rFonts w:ascii="Arial" w:hAnsi="Arial" w:cs="Arial"/>
          <w:sz w:val="44"/>
          <w:lang w:val="en-GB"/>
        </w:rPr>
        <w:t xml:space="preserve"> </w:t>
      </w:r>
      <w:r w:rsidR="00835710">
        <w:rPr>
          <w:rFonts w:ascii="Arial" w:hAnsi="Arial" w:cs="Arial"/>
          <w:sz w:val="44"/>
          <w:lang w:val="en-GB"/>
        </w:rPr>
        <w:t>2</w:t>
      </w:r>
      <w:r w:rsidR="00B773ED">
        <w:rPr>
          <w:rFonts w:ascii="Arial" w:hAnsi="Arial" w:cs="Arial"/>
          <w:sz w:val="44"/>
          <w:lang w:val="en-GB"/>
        </w:rPr>
        <w:t>1</w:t>
      </w:r>
      <w:r w:rsidR="000757EB" w:rsidRPr="00B422AC">
        <w:rPr>
          <w:rFonts w:ascii="Arial" w:hAnsi="Arial" w:cs="Arial"/>
          <w:sz w:val="44"/>
          <w:lang w:val="en-GB"/>
        </w:rPr>
        <w:t>/20</w:t>
      </w:r>
      <w:r w:rsidR="003B47B3" w:rsidRPr="00B422AC">
        <w:rPr>
          <w:rFonts w:ascii="Arial" w:hAnsi="Arial" w:cs="Arial"/>
          <w:sz w:val="44"/>
          <w:lang w:val="en-GB"/>
        </w:rPr>
        <w:t>2</w:t>
      </w:r>
      <w:r w:rsidR="00B422AC" w:rsidRPr="00B422AC">
        <w:rPr>
          <w:rFonts w:ascii="Arial" w:hAnsi="Arial" w:cs="Arial"/>
          <w:sz w:val="44"/>
          <w:lang w:val="en-GB"/>
        </w:rPr>
        <w:t>6</w:t>
      </w:r>
    </w:p>
    <w:p w:rsidR="004305F5" w:rsidRPr="00B422AC" w:rsidRDefault="003A4785" w:rsidP="00A64FFD">
      <w:pPr>
        <w:spacing w:line="480" w:lineRule="auto"/>
        <w:rPr>
          <w:lang w:val="en-GB"/>
        </w:rPr>
      </w:pPr>
      <w:r w:rsidRPr="00B422AC">
        <w:rPr>
          <w:lang w:val="en-GB"/>
        </w:rPr>
        <w:t xml:space="preserve">Neustadt-Fernthal, </w:t>
      </w:r>
      <w:r w:rsidR="00B773ED">
        <w:rPr>
          <w:lang w:val="en-GB"/>
        </w:rPr>
        <w:t>August</w:t>
      </w:r>
      <w:r w:rsidR="00EF694A">
        <w:rPr>
          <w:lang w:val="en-GB"/>
        </w:rPr>
        <w:t xml:space="preserve"> </w:t>
      </w:r>
      <w:r w:rsidR="00B422AC">
        <w:rPr>
          <w:lang w:val="en-GB"/>
        </w:rPr>
        <w:t>2026</w:t>
      </w:r>
    </w:p>
    <w:p w:rsidR="00B83420" w:rsidRPr="00B422AC" w:rsidRDefault="00B83420" w:rsidP="00693EEE">
      <w:pPr>
        <w:rPr>
          <w:lang w:val="en-GB"/>
        </w:rPr>
      </w:pPr>
    </w:p>
    <w:p w:rsidR="00F13EC4" w:rsidRDefault="00360C36" w:rsidP="00EA2463">
      <w:pPr>
        <w:pStyle w:val="EinfAbs"/>
        <w:spacing w:line="480" w:lineRule="auto"/>
        <w:rPr>
          <w:rFonts w:ascii="Arial" w:hAnsi="Arial" w:cs="Arial"/>
          <w:sz w:val="20"/>
          <w:szCs w:val="27"/>
          <w:lang w:val="en-GB"/>
        </w:rPr>
      </w:pPr>
      <w:r w:rsidRPr="00360C36">
        <w:rPr>
          <w:rFonts w:ascii="Arial" w:hAnsi="Arial" w:cs="Arial"/>
          <w:sz w:val="27"/>
          <w:szCs w:val="27"/>
          <w:lang w:val="en-GB"/>
        </w:rPr>
        <w:t>BOY at Fakuma 2026: Now even more compact and with a new design</w:t>
      </w:r>
      <w:r w:rsidR="00EA2463" w:rsidRPr="00DE3432">
        <w:rPr>
          <w:rFonts w:ascii="Arial" w:hAnsi="Arial" w:cs="Arial"/>
          <w:sz w:val="27"/>
          <w:szCs w:val="27"/>
          <w:lang w:val="en-GB"/>
        </w:rPr>
        <w:br/>
      </w:r>
    </w:p>
    <w:p w:rsidR="00C147DC" w:rsidRPr="00C147DC" w:rsidRDefault="00C147DC" w:rsidP="00C147DC">
      <w:pPr>
        <w:pStyle w:val="Navadensplet"/>
        <w:spacing w:line="480" w:lineRule="auto"/>
        <w:rPr>
          <w:rFonts w:ascii="Arial" w:hAnsi="Arial" w:cs="Arial"/>
          <w:color w:val="000000"/>
          <w:sz w:val="20"/>
          <w:szCs w:val="27"/>
          <w:lang w:val="en-GB"/>
        </w:rPr>
      </w:pPr>
      <w:r w:rsidRPr="00C147DC">
        <w:rPr>
          <w:rFonts w:ascii="Arial" w:hAnsi="Arial" w:cs="Arial"/>
          <w:color w:val="000000"/>
          <w:sz w:val="20"/>
          <w:szCs w:val="27"/>
          <w:lang w:val="en-GB"/>
        </w:rPr>
        <w:t xml:space="preserve">From 12 to 16 October, </w:t>
      </w:r>
      <w:proofErr w:type="spellStart"/>
      <w:r w:rsidRPr="00C147DC">
        <w:rPr>
          <w:rFonts w:ascii="Arial" w:hAnsi="Arial" w:cs="Arial"/>
          <w:color w:val="000000"/>
          <w:sz w:val="20"/>
          <w:szCs w:val="27"/>
          <w:lang w:val="en-GB"/>
        </w:rPr>
        <w:t>Dr.</w:t>
      </w:r>
      <w:proofErr w:type="spellEnd"/>
      <w:r w:rsidRPr="00C147DC">
        <w:rPr>
          <w:rFonts w:ascii="Arial" w:hAnsi="Arial" w:cs="Arial"/>
          <w:color w:val="000000"/>
          <w:sz w:val="20"/>
          <w:szCs w:val="27"/>
          <w:lang w:val="en-GB"/>
        </w:rPr>
        <w:t xml:space="preserve"> Boy GmbH &amp; Co. KG will be presenting all seven exhibits in their new design for the first time. In addition to the electromechanical models, all servo-hydraulic injection moulding machines have now also been updated to the new de</w:t>
      </w:r>
      <w:r w:rsidR="00EE0762">
        <w:rPr>
          <w:rFonts w:ascii="Arial" w:hAnsi="Arial" w:cs="Arial"/>
          <w:color w:val="000000"/>
          <w:sz w:val="20"/>
          <w:szCs w:val="27"/>
          <w:lang w:val="en-GB"/>
        </w:rPr>
        <w:t>sign. In Hall A7, Booth</w:t>
      </w:r>
      <w:r w:rsidRPr="00C147DC">
        <w:rPr>
          <w:rFonts w:ascii="Arial" w:hAnsi="Arial" w:cs="Arial"/>
          <w:color w:val="000000"/>
          <w:sz w:val="20"/>
          <w:szCs w:val="27"/>
          <w:lang w:val="en-GB"/>
        </w:rPr>
        <w:t xml:space="preserve"> 7101, </w:t>
      </w:r>
      <w:r w:rsidR="00EE0762" w:rsidRPr="00EE0762">
        <w:rPr>
          <w:rFonts w:ascii="Arial" w:hAnsi="Arial" w:cs="Arial"/>
          <w:color w:val="000000"/>
          <w:sz w:val="20"/>
          <w:szCs w:val="27"/>
          <w:lang w:val="en-GB"/>
        </w:rPr>
        <w:t>BOY will showcase a representative cross-section of its entire product portfolio</w:t>
      </w:r>
      <w:r w:rsidRPr="00C147DC">
        <w:rPr>
          <w:rFonts w:ascii="Arial" w:hAnsi="Arial" w:cs="Arial"/>
          <w:color w:val="000000"/>
          <w:sz w:val="20"/>
          <w:szCs w:val="27"/>
          <w:lang w:val="en-GB"/>
        </w:rPr>
        <w:t>, including three further injection mou</w:t>
      </w:r>
      <w:r w:rsidR="00EE0762">
        <w:rPr>
          <w:rFonts w:ascii="Arial" w:hAnsi="Arial" w:cs="Arial"/>
          <w:color w:val="000000"/>
          <w:sz w:val="20"/>
          <w:szCs w:val="27"/>
          <w:lang w:val="en-GB"/>
        </w:rPr>
        <w:t>lding machines at partner booth</w:t>
      </w:r>
      <w:r w:rsidRPr="00C147DC">
        <w:rPr>
          <w:rFonts w:ascii="Arial" w:hAnsi="Arial" w:cs="Arial"/>
          <w:color w:val="000000"/>
          <w:sz w:val="20"/>
          <w:szCs w:val="27"/>
          <w:lang w:val="en-GB"/>
        </w:rPr>
        <w:t>.</w:t>
      </w:r>
    </w:p>
    <w:p w:rsidR="00C147DC" w:rsidRDefault="00C147DC" w:rsidP="00C147DC">
      <w:pPr>
        <w:pStyle w:val="Navadensplet"/>
        <w:spacing w:line="480" w:lineRule="auto"/>
        <w:rPr>
          <w:rFonts w:ascii="Arial" w:hAnsi="Arial" w:cs="Arial"/>
          <w:color w:val="000000"/>
          <w:sz w:val="20"/>
          <w:szCs w:val="27"/>
          <w:lang w:val="en-GB"/>
        </w:rPr>
      </w:pPr>
      <w:r w:rsidRPr="00C147DC">
        <w:rPr>
          <w:rFonts w:ascii="Arial" w:hAnsi="Arial" w:cs="Arial"/>
          <w:color w:val="000000"/>
          <w:sz w:val="20"/>
          <w:szCs w:val="27"/>
          <w:lang w:val="en-GB"/>
        </w:rPr>
        <w:t xml:space="preserve">Visitors can therefore look forward to a total of four automated exhibits, which impressively demonstrate what is </w:t>
      </w:r>
      <w:r w:rsidR="00EE0762" w:rsidRPr="00EE0762">
        <w:rPr>
          <w:rFonts w:ascii="Arial" w:hAnsi="Arial" w:cs="Arial"/>
          <w:color w:val="000000"/>
          <w:sz w:val="20"/>
          <w:szCs w:val="27"/>
          <w:lang w:val="en-GB"/>
        </w:rPr>
        <w:t>possible within an extremely small footprint.</w:t>
      </w:r>
    </w:p>
    <w:p w:rsidR="00EE0762" w:rsidRPr="00C147DC" w:rsidRDefault="00EE0762" w:rsidP="00C147DC">
      <w:pPr>
        <w:pStyle w:val="Navadensplet"/>
        <w:spacing w:line="480" w:lineRule="auto"/>
        <w:rPr>
          <w:rFonts w:ascii="Arial" w:hAnsi="Arial" w:cs="Arial"/>
          <w:color w:val="000000"/>
          <w:sz w:val="20"/>
          <w:szCs w:val="27"/>
          <w:lang w:val="en-GB"/>
        </w:rPr>
      </w:pPr>
    </w:p>
    <w:p w:rsidR="00C147DC" w:rsidRDefault="00EE0762" w:rsidP="00C147DC">
      <w:pPr>
        <w:pStyle w:val="Navadensplet"/>
        <w:spacing w:line="480" w:lineRule="auto"/>
        <w:rPr>
          <w:rFonts w:ascii="Arial" w:hAnsi="Arial" w:cs="Arial"/>
          <w:color w:val="000000"/>
          <w:sz w:val="20"/>
          <w:szCs w:val="27"/>
          <w:lang w:val="en-GB"/>
        </w:rPr>
      </w:pPr>
      <w:r w:rsidRPr="00EE0762">
        <w:rPr>
          <w:rFonts w:ascii="Arial" w:hAnsi="Arial" w:cs="Arial"/>
          <w:color w:val="000000"/>
          <w:sz w:val="20"/>
          <w:szCs w:val="27"/>
          <w:lang w:val="en-GB"/>
        </w:rPr>
        <w:t xml:space="preserve">A highlight of this year's trade fair presentation will be the new LR 5 </w:t>
      </w:r>
      <w:r w:rsidRPr="00EE0762">
        <w:rPr>
          <w:rFonts w:ascii="Arial" w:hAnsi="Arial" w:cs="Arial"/>
          <w:i/>
          <w:color w:val="000000"/>
          <w:sz w:val="20"/>
          <w:szCs w:val="27"/>
          <w:lang w:val="en-GB"/>
        </w:rPr>
        <w:t>Compact</w:t>
      </w:r>
      <w:r w:rsidRPr="00EE0762">
        <w:rPr>
          <w:rFonts w:ascii="Arial" w:hAnsi="Arial" w:cs="Arial"/>
          <w:color w:val="000000"/>
          <w:sz w:val="20"/>
          <w:szCs w:val="27"/>
          <w:lang w:val="en-GB"/>
        </w:rPr>
        <w:t xml:space="preserve"> linear handling system. In this space-saving solution, the LR 5 </w:t>
      </w:r>
      <w:r w:rsidRPr="00EE0762">
        <w:rPr>
          <w:rFonts w:ascii="Arial" w:hAnsi="Arial" w:cs="Arial"/>
          <w:i/>
          <w:color w:val="000000"/>
          <w:sz w:val="20"/>
          <w:szCs w:val="27"/>
          <w:lang w:val="en-GB"/>
        </w:rPr>
        <w:t>Compact</w:t>
      </w:r>
      <w:r w:rsidRPr="00EE0762">
        <w:rPr>
          <w:rFonts w:ascii="Arial" w:hAnsi="Arial" w:cs="Arial"/>
          <w:color w:val="000000"/>
          <w:sz w:val="20"/>
          <w:szCs w:val="27"/>
          <w:lang w:val="en-GB"/>
        </w:rPr>
        <w:t xml:space="preserve">, including the conveyor belt, is fully integrated </w:t>
      </w:r>
      <w:r>
        <w:rPr>
          <w:rFonts w:ascii="Arial" w:hAnsi="Arial" w:cs="Arial"/>
          <w:color w:val="000000"/>
          <w:sz w:val="20"/>
          <w:szCs w:val="27"/>
          <w:lang w:val="en-GB"/>
        </w:rPr>
        <w:t>below the protective cover</w:t>
      </w:r>
      <w:r w:rsidRPr="00EE0762">
        <w:rPr>
          <w:rFonts w:ascii="Arial" w:hAnsi="Arial" w:cs="Arial"/>
          <w:color w:val="000000"/>
          <w:sz w:val="20"/>
          <w:szCs w:val="27"/>
          <w:lang w:val="en-GB"/>
        </w:rPr>
        <w:t xml:space="preserve"> of the BOY 35 </w:t>
      </w:r>
      <w:r w:rsidRPr="00EE0762">
        <w:rPr>
          <w:rFonts w:ascii="Arial" w:hAnsi="Arial" w:cs="Arial"/>
          <w:i/>
          <w:color w:val="000000"/>
          <w:sz w:val="20"/>
          <w:szCs w:val="27"/>
          <w:lang w:val="en-GB"/>
        </w:rPr>
        <w:t>Electric</w:t>
      </w:r>
      <w:r w:rsidRPr="00EE0762">
        <w:rPr>
          <w:rFonts w:ascii="Arial" w:hAnsi="Arial" w:cs="Arial"/>
          <w:color w:val="000000"/>
          <w:sz w:val="20"/>
          <w:szCs w:val="27"/>
          <w:lang w:val="en-GB"/>
        </w:rPr>
        <w:t xml:space="preserve"> – witho</w:t>
      </w:r>
      <w:r>
        <w:rPr>
          <w:rFonts w:ascii="Arial" w:hAnsi="Arial" w:cs="Arial"/>
          <w:color w:val="000000"/>
          <w:sz w:val="20"/>
          <w:szCs w:val="27"/>
          <w:lang w:val="en-GB"/>
        </w:rPr>
        <w:t>ut any additional safety fence</w:t>
      </w:r>
      <w:r w:rsidRPr="00EE0762">
        <w:rPr>
          <w:rFonts w:ascii="Arial" w:hAnsi="Arial" w:cs="Arial"/>
          <w:color w:val="000000"/>
          <w:sz w:val="20"/>
          <w:szCs w:val="27"/>
          <w:lang w:val="en-GB"/>
        </w:rPr>
        <w:t xml:space="preserve"> and, consequently, without the need for EM67 and EM78.</w:t>
      </w:r>
    </w:p>
    <w:p w:rsidR="00EE0762" w:rsidRPr="00C147DC" w:rsidRDefault="00EE0762" w:rsidP="00C147DC">
      <w:pPr>
        <w:pStyle w:val="Navadensplet"/>
        <w:spacing w:line="480" w:lineRule="auto"/>
        <w:rPr>
          <w:rFonts w:ascii="Arial" w:hAnsi="Arial" w:cs="Arial"/>
          <w:color w:val="000000"/>
          <w:sz w:val="20"/>
          <w:szCs w:val="27"/>
          <w:lang w:val="en-GB"/>
        </w:rPr>
      </w:pPr>
    </w:p>
    <w:p w:rsidR="00A31BAE" w:rsidRDefault="00C147DC" w:rsidP="00C147DC">
      <w:pPr>
        <w:pStyle w:val="Navadensplet"/>
        <w:spacing w:line="480" w:lineRule="auto"/>
        <w:rPr>
          <w:rFonts w:ascii="Arial" w:hAnsi="Arial" w:cs="Arial"/>
          <w:color w:val="000000"/>
          <w:sz w:val="20"/>
          <w:szCs w:val="27"/>
          <w:lang w:val="en-GB"/>
        </w:rPr>
      </w:pPr>
      <w:r w:rsidRPr="00C147DC">
        <w:rPr>
          <w:rFonts w:ascii="Arial" w:hAnsi="Arial" w:cs="Arial"/>
          <w:color w:val="000000"/>
          <w:sz w:val="20"/>
          <w:szCs w:val="27"/>
          <w:lang w:val="en-GB"/>
        </w:rPr>
        <w:t>The footprint is reduced from approximately 5.2 to 3.1 m² compared to a machine with an external protective enclosure, with a required ceiling height of just 2.6 m</w:t>
      </w:r>
      <w:r w:rsidR="00EE0762">
        <w:rPr>
          <w:rFonts w:ascii="Arial" w:hAnsi="Arial" w:cs="Arial"/>
          <w:color w:val="000000"/>
          <w:sz w:val="20"/>
          <w:szCs w:val="27"/>
          <w:lang w:val="en-GB"/>
        </w:rPr>
        <w:t>.</w:t>
      </w:r>
      <w:r w:rsidRPr="00C147DC">
        <w:rPr>
          <w:rFonts w:ascii="Arial" w:hAnsi="Arial" w:cs="Arial"/>
          <w:color w:val="000000"/>
          <w:sz w:val="20"/>
          <w:szCs w:val="27"/>
          <w:lang w:val="en-GB"/>
        </w:rPr>
        <w:t xml:space="preserve"> </w:t>
      </w:r>
      <w:r w:rsidR="00EE0762" w:rsidRPr="00EE0762">
        <w:rPr>
          <w:rFonts w:ascii="Arial" w:hAnsi="Arial" w:cs="Arial"/>
          <w:color w:val="000000"/>
          <w:sz w:val="20"/>
          <w:szCs w:val="27"/>
          <w:lang w:val="en-GB"/>
        </w:rPr>
        <w:t>The entire unit remains fully transportable</w:t>
      </w:r>
      <w:r w:rsidRPr="00C147DC">
        <w:rPr>
          <w:rFonts w:ascii="Arial" w:hAnsi="Arial" w:cs="Arial"/>
          <w:color w:val="000000"/>
          <w:sz w:val="20"/>
          <w:szCs w:val="27"/>
          <w:lang w:val="en-GB"/>
        </w:rPr>
        <w:t xml:space="preserve">. The LR 5 </w:t>
      </w:r>
      <w:r w:rsidRPr="00EE0762">
        <w:rPr>
          <w:rFonts w:ascii="Arial" w:hAnsi="Arial" w:cs="Arial"/>
          <w:i/>
          <w:color w:val="000000"/>
          <w:sz w:val="20"/>
          <w:szCs w:val="27"/>
          <w:lang w:val="en-GB"/>
        </w:rPr>
        <w:t>Compact</w:t>
      </w:r>
      <w:r w:rsidRPr="00C147DC">
        <w:rPr>
          <w:rFonts w:ascii="Arial" w:hAnsi="Arial" w:cs="Arial"/>
          <w:color w:val="000000"/>
          <w:sz w:val="20"/>
          <w:szCs w:val="27"/>
          <w:lang w:val="en-GB"/>
        </w:rPr>
        <w:t xml:space="preserve"> is controlled via the </w:t>
      </w:r>
      <w:proofErr w:type="spellStart"/>
      <w:r w:rsidRPr="00C147DC">
        <w:rPr>
          <w:rFonts w:ascii="Arial" w:hAnsi="Arial" w:cs="Arial"/>
          <w:color w:val="000000"/>
          <w:sz w:val="20"/>
          <w:szCs w:val="27"/>
          <w:lang w:val="en-GB"/>
        </w:rPr>
        <w:t>Procan</w:t>
      </w:r>
      <w:proofErr w:type="spellEnd"/>
      <w:r w:rsidRPr="00C147DC">
        <w:rPr>
          <w:rFonts w:ascii="Arial" w:hAnsi="Arial" w:cs="Arial"/>
          <w:color w:val="000000"/>
          <w:sz w:val="20"/>
          <w:szCs w:val="27"/>
          <w:lang w:val="en-GB"/>
        </w:rPr>
        <w:t xml:space="preserve"> ALPHA</w:t>
      </w:r>
      <w:r w:rsidRPr="00EE0762">
        <w:rPr>
          <w:rFonts w:ascii="Arial" w:hAnsi="Arial" w:cs="Arial"/>
          <w:color w:val="000000"/>
          <w:sz w:val="20"/>
          <w:szCs w:val="27"/>
          <w:vertAlign w:val="superscript"/>
          <w:lang w:val="en-GB"/>
        </w:rPr>
        <w:t>®</w:t>
      </w:r>
      <w:r w:rsidRPr="00C147DC">
        <w:rPr>
          <w:rFonts w:ascii="Arial" w:hAnsi="Arial" w:cs="Arial"/>
          <w:color w:val="000000"/>
          <w:sz w:val="20"/>
          <w:szCs w:val="27"/>
          <w:lang w:val="en-GB"/>
        </w:rPr>
        <w:t xml:space="preserve"> 6 machine control system and is therefore fully integrated. This not only simplifies the process set-up itself but also enables </w:t>
      </w:r>
      <w:r w:rsidR="00A31BAE" w:rsidRPr="00A31BAE">
        <w:rPr>
          <w:rFonts w:ascii="Arial" w:hAnsi="Arial" w:cs="Arial"/>
          <w:color w:val="000000"/>
          <w:sz w:val="20"/>
          <w:szCs w:val="27"/>
          <w:lang w:val="en-GB"/>
        </w:rPr>
        <w:t>integrated data and error management</w:t>
      </w:r>
      <w:r w:rsidRPr="00C147DC">
        <w:rPr>
          <w:rFonts w:ascii="Arial" w:hAnsi="Arial" w:cs="Arial"/>
          <w:color w:val="000000"/>
          <w:sz w:val="20"/>
          <w:szCs w:val="27"/>
          <w:lang w:val="en-GB"/>
        </w:rPr>
        <w:t xml:space="preserve">. </w:t>
      </w:r>
      <w:r w:rsidR="00A31BAE" w:rsidRPr="00A31BAE">
        <w:rPr>
          <w:rFonts w:ascii="Arial" w:hAnsi="Arial" w:cs="Arial"/>
          <w:color w:val="000000"/>
          <w:sz w:val="20"/>
          <w:szCs w:val="27"/>
          <w:lang w:val="en-GB"/>
        </w:rPr>
        <w:t xml:space="preserve">Thanks to the </w:t>
      </w:r>
      <w:r w:rsidR="00A31BAE" w:rsidRPr="00A31BAE">
        <w:rPr>
          <w:rFonts w:ascii="Arial" w:hAnsi="Arial" w:cs="Arial"/>
          <w:color w:val="000000"/>
          <w:sz w:val="20"/>
          <w:szCs w:val="27"/>
          <w:lang w:val="en-GB"/>
        </w:rPr>
        <w:lastRenderedPageBreak/>
        <w:t xml:space="preserve">elimination of </w:t>
      </w:r>
      <w:proofErr w:type="spellStart"/>
      <w:r w:rsidR="00A31BAE" w:rsidRPr="00A31BAE">
        <w:rPr>
          <w:rFonts w:ascii="Arial" w:hAnsi="Arial" w:cs="Arial"/>
          <w:color w:val="000000"/>
          <w:sz w:val="20"/>
          <w:szCs w:val="27"/>
          <w:lang w:val="en-GB"/>
        </w:rPr>
        <w:t>Euromap</w:t>
      </w:r>
      <w:proofErr w:type="spellEnd"/>
      <w:r w:rsidR="00A31BAE" w:rsidRPr="00A31BAE">
        <w:rPr>
          <w:rFonts w:ascii="Arial" w:hAnsi="Arial" w:cs="Arial"/>
          <w:color w:val="000000"/>
          <w:sz w:val="20"/>
          <w:szCs w:val="27"/>
          <w:lang w:val="en-GB"/>
        </w:rPr>
        <w:t xml:space="preserve"> interfaces and the additional handling controller, this system is also highly attractive from a cost perspective.</w:t>
      </w:r>
    </w:p>
    <w:p w:rsidR="00C147DC" w:rsidRDefault="00A31BAE" w:rsidP="00C147DC">
      <w:pPr>
        <w:pStyle w:val="Navadensplet"/>
        <w:spacing w:line="480" w:lineRule="auto"/>
        <w:rPr>
          <w:rFonts w:ascii="Arial" w:hAnsi="Arial" w:cs="Arial"/>
          <w:color w:val="000000"/>
          <w:sz w:val="20"/>
          <w:szCs w:val="27"/>
          <w:lang w:val="en-GB"/>
        </w:rPr>
      </w:pPr>
      <w:r w:rsidRPr="00A31BAE">
        <w:rPr>
          <w:rFonts w:ascii="Arial" w:hAnsi="Arial" w:cs="Arial"/>
          <w:color w:val="000000"/>
          <w:sz w:val="20"/>
          <w:szCs w:val="27"/>
          <w:lang w:val="en-GB"/>
        </w:rPr>
        <w:t>During the production of oil pourers, the new "electromechanical unscrewing" option will also be presented.</w:t>
      </w:r>
    </w:p>
    <w:p w:rsidR="00A31BAE" w:rsidRPr="00C147DC" w:rsidRDefault="00A31BAE" w:rsidP="00C147DC">
      <w:pPr>
        <w:pStyle w:val="Navadensplet"/>
        <w:spacing w:line="480" w:lineRule="auto"/>
        <w:rPr>
          <w:rFonts w:ascii="Arial" w:hAnsi="Arial" w:cs="Arial"/>
          <w:color w:val="000000"/>
          <w:sz w:val="20"/>
          <w:szCs w:val="27"/>
          <w:lang w:val="en-GB"/>
        </w:rPr>
      </w:pPr>
    </w:p>
    <w:p w:rsidR="00835710" w:rsidRDefault="00A31BAE" w:rsidP="00835710">
      <w:pPr>
        <w:pStyle w:val="Navadensplet"/>
        <w:spacing w:line="480" w:lineRule="auto"/>
        <w:rPr>
          <w:rFonts w:ascii="Arial" w:hAnsi="Arial" w:cs="Arial"/>
          <w:color w:val="000000"/>
          <w:sz w:val="20"/>
          <w:szCs w:val="27"/>
          <w:lang w:val="en-GB"/>
        </w:rPr>
      </w:pPr>
      <w:r w:rsidRPr="00A31BAE">
        <w:rPr>
          <w:rFonts w:ascii="Arial" w:hAnsi="Arial" w:cs="Arial"/>
          <w:color w:val="000000"/>
          <w:sz w:val="20"/>
          <w:szCs w:val="27"/>
          <w:lang w:val="en-GB"/>
        </w:rPr>
        <w:t xml:space="preserve">Another highlight will be the </w:t>
      </w:r>
      <w:r w:rsidRPr="00A31BAE">
        <w:rPr>
          <w:rFonts w:ascii="Arial" w:hAnsi="Arial" w:cs="Arial"/>
          <w:i/>
          <w:color w:val="000000"/>
          <w:sz w:val="20"/>
          <w:szCs w:val="27"/>
          <w:lang w:val="en-GB"/>
        </w:rPr>
        <w:t>Electric</w:t>
      </w:r>
      <w:r w:rsidRPr="00A31BAE">
        <w:rPr>
          <w:rFonts w:ascii="Arial" w:hAnsi="Arial" w:cs="Arial"/>
          <w:color w:val="000000"/>
          <w:sz w:val="20"/>
          <w:szCs w:val="27"/>
          <w:lang w:val="en-GB"/>
        </w:rPr>
        <w:t xml:space="preserve"> Barista.</w:t>
      </w:r>
      <w:r>
        <w:rPr>
          <w:rFonts w:ascii="Arial" w:hAnsi="Arial" w:cs="Arial"/>
          <w:color w:val="000000"/>
          <w:sz w:val="20"/>
          <w:szCs w:val="27"/>
          <w:lang w:val="en-GB"/>
        </w:rPr>
        <w:t xml:space="preserve"> </w:t>
      </w:r>
      <w:r w:rsidR="00C147DC" w:rsidRPr="00C147DC">
        <w:rPr>
          <w:rFonts w:ascii="Arial" w:hAnsi="Arial" w:cs="Arial"/>
          <w:color w:val="000000"/>
          <w:sz w:val="20"/>
          <w:szCs w:val="27"/>
          <w:lang w:val="en-GB"/>
        </w:rPr>
        <w:t xml:space="preserve">In the past, this creative combination of mechanical engineering, robotics and coffee culture has already impressed numerous trade fair visitors. </w:t>
      </w:r>
      <w:r w:rsidRPr="00A31BAE">
        <w:rPr>
          <w:rFonts w:ascii="Arial" w:hAnsi="Arial" w:cs="Arial"/>
          <w:color w:val="000000"/>
          <w:sz w:val="20"/>
          <w:szCs w:val="27"/>
          <w:lang w:val="en-GB"/>
        </w:rPr>
        <w:t>At the BOY 50 Electric, a collaborative robot will serve freshly prepared espressos in specially mo</w:t>
      </w:r>
      <w:r>
        <w:rPr>
          <w:rFonts w:ascii="Arial" w:hAnsi="Arial" w:cs="Arial"/>
          <w:color w:val="000000"/>
          <w:sz w:val="20"/>
          <w:szCs w:val="27"/>
          <w:lang w:val="en-GB"/>
        </w:rPr>
        <w:t>u</w:t>
      </w:r>
      <w:r w:rsidRPr="00A31BAE">
        <w:rPr>
          <w:rFonts w:ascii="Arial" w:hAnsi="Arial" w:cs="Arial"/>
          <w:color w:val="000000"/>
          <w:sz w:val="20"/>
          <w:szCs w:val="27"/>
          <w:lang w:val="en-GB"/>
        </w:rPr>
        <w:t>lded cups made from NAS</w:t>
      </w:r>
      <w:r w:rsidRPr="00A31BAE">
        <w:rPr>
          <w:rFonts w:ascii="Arial" w:hAnsi="Arial" w:cs="Arial"/>
          <w:color w:val="000000"/>
          <w:sz w:val="20"/>
          <w:szCs w:val="27"/>
          <w:vertAlign w:val="superscript"/>
          <w:lang w:val="en-GB"/>
        </w:rPr>
        <w:t>®</w:t>
      </w:r>
      <w:r w:rsidRPr="00A31BAE">
        <w:rPr>
          <w:rFonts w:ascii="Arial" w:hAnsi="Arial" w:cs="Arial"/>
          <w:color w:val="000000"/>
          <w:sz w:val="20"/>
          <w:szCs w:val="27"/>
          <w:lang w:val="en-GB"/>
        </w:rPr>
        <w:t xml:space="preserve"> 30 ECO.</w:t>
      </w:r>
    </w:p>
    <w:p w:rsidR="00C147DC" w:rsidRPr="00835710" w:rsidRDefault="00C147DC" w:rsidP="00835710">
      <w:pPr>
        <w:pStyle w:val="Navadensplet"/>
        <w:spacing w:line="480" w:lineRule="auto"/>
        <w:rPr>
          <w:rFonts w:ascii="Arial" w:hAnsi="Arial" w:cs="Arial"/>
          <w:color w:val="000000"/>
          <w:sz w:val="20"/>
          <w:szCs w:val="27"/>
          <w:lang w:val="en-GB"/>
        </w:rPr>
      </w:pPr>
    </w:p>
    <w:p w:rsidR="00835710" w:rsidRDefault="00AC7E2F" w:rsidP="00835710">
      <w:pPr>
        <w:pStyle w:val="Navadensplet"/>
        <w:spacing w:line="480" w:lineRule="auto"/>
        <w:rPr>
          <w:rFonts w:ascii="Arial" w:hAnsi="Arial" w:cs="Arial"/>
          <w:color w:val="000000"/>
          <w:sz w:val="20"/>
          <w:szCs w:val="27"/>
          <w:lang w:val="en-GB"/>
        </w:rPr>
      </w:pPr>
      <w:r w:rsidRPr="00AC7E2F">
        <w:rPr>
          <w:rFonts w:ascii="Arial" w:hAnsi="Arial" w:cs="Arial"/>
          <w:color w:val="000000"/>
          <w:sz w:val="20"/>
          <w:szCs w:val="27"/>
          <w:lang w:val="en-GB"/>
        </w:rPr>
        <w:t xml:space="preserve">The third and largest electromechanical injection moulding machine, the BOY 100 </w:t>
      </w:r>
      <w:r w:rsidRPr="00A31BAE">
        <w:rPr>
          <w:rFonts w:ascii="Arial" w:hAnsi="Arial" w:cs="Arial"/>
          <w:i/>
          <w:color w:val="000000"/>
          <w:sz w:val="20"/>
          <w:szCs w:val="27"/>
          <w:lang w:val="en-GB"/>
        </w:rPr>
        <w:t>Electric</w:t>
      </w:r>
      <w:r w:rsidRPr="00AC7E2F">
        <w:rPr>
          <w:rFonts w:ascii="Arial" w:hAnsi="Arial" w:cs="Arial"/>
          <w:color w:val="000000"/>
          <w:sz w:val="20"/>
          <w:szCs w:val="27"/>
          <w:lang w:val="en-GB"/>
        </w:rPr>
        <w:t>, will be used for a silicone application (LSR: Liquid</w:t>
      </w:r>
      <w:r w:rsidR="00A31BAE">
        <w:rPr>
          <w:rFonts w:ascii="Arial" w:hAnsi="Arial" w:cs="Arial"/>
          <w:color w:val="000000"/>
          <w:sz w:val="20"/>
          <w:szCs w:val="27"/>
          <w:lang w:val="en-GB"/>
        </w:rPr>
        <w:t xml:space="preserve"> Silicone Rubber). Here, foldable</w:t>
      </w:r>
      <w:r w:rsidRPr="00AC7E2F">
        <w:rPr>
          <w:rFonts w:ascii="Arial" w:hAnsi="Arial" w:cs="Arial"/>
          <w:color w:val="000000"/>
          <w:sz w:val="20"/>
          <w:szCs w:val="27"/>
          <w:lang w:val="en-GB"/>
        </w:rPr>
        <w:t xml:space="preserve"> funnels are produced, which are placed onto a conveyor belt with the support of the integrated LR 5.</w:t>
      </w:r>
    </w:p>
    <w:p w:rsidR="00AC7E2F" w:rsidRPr="00835710" w:rsidRDefault="00AC7E2F" w:rsidP="00835710">
      <w:pPr>
        <w:pStyle w:val="Navadensplet"/>
        <w:spacing w:line="480" w:lineRule="auto"/>
        <w:rPr>
          <w:rFonts w:ascii="Arial" w:hAnsi="Arial" w:cs="Arial"/>
          <w:color w:val="000000"/>
          <w:sz w:val="20"/>
          <w:szCs w:val="27"/>
          <w:lang w:val="en-GB"/>
        </w:rPr>
      </w:pPr>
    </w:p>
    <w:p w:rsidR="00835710" w:rsidRDefault="00AC7E2F" w:rsidP="00835710">
      <w:pPr>
        <w:pStyle w:val="Navadensplet"/>
        <w:spacing w:line="480" w:lineRule="auto"/>
        <w:rPr>
          <w:rFonts w:ascii="Arial" w:hAnsi="Arial" w:cs="Arial"/>
          <w:color w:val="000000"/>
          <w:sz w:val="20"/>
          <w:szCs w:val="27"/>
          <w:lang w:val="en-GB"/>
        </w:rPr>
      </w:pPr>
      <w:r w:rsidRPr="00AC7E2F">
        <w:rPr>
          <w:rFonts w:ascii="Arial" w:hAnsi="Arial" w:cs="Arial"/>
          <w:color w:val="000000"/>
          <w:sz w:val="20"/>
          <w:szCs w:val="27"/>
          <w:lang w:val="en-GB"/>
        </w:rPr>
        <w:t xml:space="preserve">BOY’s electromechanical injection moulding machines are synonymous with precise injection, high dynamics and reduced cycle times thanks to parallel movements. They also stand out for their optimum positioning accuracy and lubricant-free mould mounting area. </w:t>
      </w:r>
      <w:r w:rsidR="009A6F46" w:rsidRPr="009A6F46">
        <w:rPr>
          <w:rFonts w:ascii="Arial" w:hAnsi="Arial" w:cs="Arial"/>
          <w:color w:val="000000"/>
          <w:sz w:val="20"/>
          <w:szCs w:val="27"/>
          <w:lang w:val="en-GB"/>
        </w:rPr>
        <w:t xml:space="preserve">Within their respective clamping force classes, the machines of the </w:t>
      </w:r>
      <w:r w:rsidR="009A6F46" w:rsidRPr="009A6F46">
        <w:rPr>
          <w:rFonts w:ascii="Arial" w:hAnsi="Arial" w:cs="Arial"/>
          <w:i/>
          <w:color w:val="000000"/>
          <w:sz w:val="20"/>
          <w:szCs w:val="27"/>
          <w:lang w:val="en-GB"/>
        </w:rPr>
        <w:t>Electric</w:t>
      </w:r>
      <w:r w:rsidR="009A6F46" w:rsidRPr="009A6F46">
        <w:rPr>
          <w:rFonts w:ascii="Arial" w:hAnsi="Arial" w:cs="Arial"/>
          <w:color w:val="000000"/>
          <w:sz w:val="20"/>
          <w:szCs w:val="27"/>
          <w:lang w:val="en-GB"/>
        </w:rPr>
        <w:t xml:space="preserve"> series are the most compact machines available on the market.</w:t>
      </w:r>
    </w:p>
    <w:p w:rsidR="009A6F46" w:rsidRPr="00835710" w:rsidRDefault="009A6F46" w:rsidP="00835710">
      <w:pPr>
        <w:pStyle w:val="Navadensplet"/>
        <w:spacing w:line="480" w:lineRule="auto"/>
        <w:rPr>
          <w:rFonts w:ascii="Arial" w:hAnsi="Arial" w:cs="Arial"/>
          <w:color w:val="000000"/>
          <w:sz w:val="20"/>
          <w:szCs w:val="27"/>
          <w:lang w:val="en-GB"/>
        </w:rPr>
      </w:pPr>
    </w:p>
    <w:p w:rsidR="00EE0762" w:rsidRDefault="00EE0762" w:rsidP="00835710">
      <w:pPr>
        <w:pStyle w:val="Navadensplet"/>
        <w:spacing w:line="480" w:lineRule="auto"/>
        <w:rPr>
          <w:rFonts w:ascii="Arial" w:hAnsi="Arial" w:cs="Arial"/>
          <w:sz w:val="20"/>
          <w:szCs w:val="20"/>
          <w:lang w:val="en-GB"/>
        </w:rPr>
      </w:pPr>
      <w:r w:rsidRPr="00EE0762">
        <w:rPr>
          <w:rFonts w:ascii="Arial" w:hAnsi="Arial" w:cs="Arial"/>
          <w:sz w:val="20"/>
          <w:szCs w:val="20"/>
          <w:lang w:val="en-GB"/>
        </w:rPr>
        <w:t xml:space="preserve">Furthermore, BOY is placing a focus on micro-injection moulding this year and </w:t>
      </w:r>
      <w:r w:rsidR="009A6F46">
        <w:rPr>
          <w:rFonts w:ascii="Arial" w:hAnsi="Arial" w:cs="Arial"/>
          <w:sz w:val="20"/>
          <w:szCs w:val="20"/>
          <w:lang w:val="en-GB"/>
        </w:rPr>
        <w:t>will present</w:t>
      </w:r>
      <w:r w:rsidRPr="00EE0762">
        <w:rPr>
          <w:rFonts w:ascii="Arial" w:hAnsi="Arial" w:cs="Arial"/>
          <w:sz w:val="20"/>
          <w:szCs w:val="20"/>
          <w:lang w:val="en-GB"/>
        </w:rPr>
        <w:t xml:space="preserve"> two of its smallest injection moulding machines</w:t>
      </w:r>
      <w:r w:rsidR="009A6F46">
        <w:rPr>
          <w:rFonts w:ascii="Arial" w:hAnsi="Arial" w:cs="Arial"/>
          <w:sz w:val="20"/>
          <w:szCs w:val="20"/>
          <w:lang w:val="en-GB"/>
        </w:rPr>
        <w:t>, the BOY XS E,</w:t>
      </w:r>
      <w:r w:rsidRPr="00EE0762">
        <w:rPr>
          <w:rFonts w:ascii="Arial" w:hAnsi="Arial" w:cs="Arial"/>
          <w:sz w:val="20"/>
          <w:szCs w:val="20"/>
          <w:lang w:val="en-GB"/>
        </w:rPr>
        <w:t xml:space="preserve"> side by side. The two BOY XS E machines, each with a clamping force of 100 </w:t>
      </w:r>
      <w:proofErr w:type="spellStart"/>
      <w:r w:rsidRPr="00EE0762">
        <w:rPr>
          <w:rFonts w:ascii="Arial" w:hAnsi="Arial" w:cs="Arial"/>
          <w:sz w:val="20"/>
          <w:szCs w:val="20"/>
          <w:lang w:val="en-GB"/>
        </w:rPr>
        <w:t>kN</w:t>
      </w:r>
      <w:proofErr w:type="spellEnd"/>
      <w:r w:rsidRPr="00EE0762">
        <w:rPr>
          <w:rFonts w:ascii="Arial" w:hAnsi="Arial" w:cs="Arial"/>
          <w:sz w:val="20"/>
          <w:szCs w:val="20"/>
          <w:lang w:val="en-GB"/>
        </w:rPr>
        <w:t xml:space="preserve">, are used to produce </w:t>
      </w:r>
      <w:r w:rsidR="009A6F46">
        <w:rPr>
          <w:rFonts w:ascii="Arial" w:hAnsi="Arial" w:cs="Arial"/>
          <w:sz w:val="20"/>
          <w:szCs w:val="20"/>
          <w:lang w:val="en-GB"/>
        </w:rPr>
        <w:t xml:space="preserve">extremely small </w:t>
      </w:r>
      <w:r w:rsidRPr="00EE0762">
        <w:rPr>
          <w:rFonts w:ascii="Arial" w:hAnsi="Arial" w:cs="Arial"/>
          <w:sz w:val="20"/>
          <w:szCs w:val="20"/>
          <w:lang w:val="en-GB"/>
        </w:rPr>
        <w:t>medical micro-parts that are almost invisible to the naked eye – one made from LSR and the other from a medical-grade PLA of the RESOMER</w:t>
      </w:r>
      <w:r w:rsidRPr="009A6F46">
        <w:rPr>
          <w:rFonts w:ascii="Arial" w:hAnsi="Arial" w:cs="Arial"/>
          <w:sz w:val="20"/>
          <w:szCs w:val="20"/>
          <w:vertAlign w:val="superscript"/>
          <w:lang w:val="en-GB"/>
        </w:rPr>
        <w:t>®</w:t>
      </w:r>
      <w:r w:rsidRPr="00EE0762">
        <w:rPr>
          <w:rFonts w:ascii="Arial" w:hAnsi="Arial" w:cs="Arial"/>
          <w:sz w:val="20"/>
          <w:szCs w:val="20"/>
          <w:lang w:val="en-GB"/>
        </w:rPr>
        <w:t xml:space="preserve"> LR 704 S </w:t>
      </w:r>
      <w:r w:rsidR="009A6F46">
        <w:rPr>
          <w:rFonts w:ascii="Arial" w:hAnsi="Arial" w:cs="Arial"/>
          <w:sz w:val="20"/>
          <w:szCs w:val="20"/>
          <w:lang w:val="en-GB"/>
        </w:rPr>
        <w:lastRenderedPageBreak/>
        <w:t>type. Each machine is equipped</w:t>
      </w:r>
      <w:r w:rsidRPr="00EE0762">
        <w:rPr>
          <w:rFonts w:ascii="Arial" w:hAnsi="Arial" w:cs="Arial"/>
          <w:sz w:val="20"/>
          <w:szCs w:val="20"/>
          <w:lang w:val="en-GB"/>
        </w:rPr>
        <w:t xml:space="preserve"> with a full-size 8 mm screw, which, as with all our machines, operates on a first-in, first-out basis.</w:t>
      </w:r>
    </w:p>
    <w:p w:rsidR="00EE0762" w:rsidRDefault="00EE0762" w:rsidP="00835710">
      <w:pPr>
        <w:pStyle w:val="Navadensplet"/>
        <w:spacing w:line="480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br/>
      </w:r>
      <w:r w:rsidRPr="00EE0762">
        <w:rPr>
          <w:rFonts w:ascii="Arial" w:hAnsi="Arial" w:cs="Arial"/>
          <w:sz w:val="20"/>
          <w:szCs w:val="20"/>
          <w:lang w:val="en-GB"/>
        </w:rPr>
        <w:t xml:space="preserve">On the </w:t>
      </w:r>
      <w:r w:rsidR="009A6F46">
        <w:rPr>
          <w:rFonts w:ascii="Arial" w:hAnsi="Arial" w:cs="Arial"/>
          <w:sz w:val="20"/>
          <w:szCs w:val="20"/>
          <w:lang w:val="en-GB"/>
        </w:rPr>
        <w:t xml:space="preserve">vertical insert moulding machine </w:t>
      </w:r>
      <w:r w:rsidRPr="00EE0762">
        <w:rPr>
          <w:rFonts w:ascii="Arial" w:hAnsi="Arial" w:cs="Arial"/>
          <w:sz w:val="20"/>
          <w:szCs w:val="20"/>
          <w:lang w:val="en-GB"/>
        </w:rPr>
        <w:t xml:space="preserve">BOY 35 E VV with automation, tool star handles with HEX 3, 4 and 5 are produced </w:t>
      </w:r>
      <w:r w:rsidR="009A6F46">
        <w:rPr>
          <w:rFonts w:ascii="Arial" w:hAnsi="Arial" w:cs="Arial"/>
          <w:sz w:val="20"/>
          <w:szCs w:val="20"/>
          <w:lang w:val="en-GB"/>
        </w:rPr>
        <w:t>within a minimal footprint</w:t>
      </w:r>
      <w:r w:rsidRPr="00EE0762">
        <w:rPr>
          <w:rFonts w:ascii="Arial" w:hAnsi="Arial" w:cs="Arial"/>
          <w:sz w:val="20"/>
          <w:szCs w:val="20"/>
          <w:lang w:val="en-GB"/>
        </w:rPr>
        <w:t xml:space="preserve">. A flexible </w:t>
      </w:r>
      <w:r w:rsidR="009A6F46">
        <w:rPr>
          <w:rFonts w:ascii="Arial" w:hAnsi="Arial" w:cs="Arial"/>
          <w:sz w:val="20"/>
          <w:szCs w:val="20"/>
          <w:lang w:val="en-GB"/>
        </w:rPr>
        <w:t>separation</w:t>
      </w:r>
      <w:r w:rsidRPr="00EE0762">
        <w:rPr>
          <w:rFonts w:ascii="Arial" w:hAnsi="Arial" w:cs="Arial"/>
          <w:sz w:val="20"/>
          <w:szCs w:val="20"/>
          <w:lang w:val="en-GB"/>
        </w:rPr>
        <w:t xml:space="preserve"> sys</w:t>
      </w:r>
      <w:r w:rsidR="009A6F46">
        <w:rPr>
          <w:rFonts w:ascii="Arial" w:hAnsi="Arial" w:cs="Arial"/>
          <w:sz w:val="20"/>
          <w:szCs w:val="20"/>
          <w:lang w:val="en-GB"/>
        </w:rPr>
        <w:t xml:space="preserve">tem from </w:t>
      </w:r>
      <w:proofErr w:type="spellStart"/>
      <w:r w:rsidR="009A6F46">
        <w:rPr>
          <w:rFonts w:ascii="Arial" w:hAnsi="Arial" w:cs="Arial"/>
          <w:sz w:val="20"/>
          <w:szCs w:val="20"/>
          <w:lang w:val="en-GB"/>
        </w:rPr>
        <w:t>Variobotic</w:t>
      </w:r>
      <w:proofErr w:type="spellEnd"/>
      <w:r w:rsidR="009A6F46">
        <w:rPr>
          <w:rFonts w:ascii="Arial" w:hAnsi="Arial" w:cs="Arial"/>
          <w:sz w:val="20"/>
          <w:szCs w:val="20"/>
          <w:lang w:val="en-GB"/>
        </w:rPr>
        <w:t xml:space="preserve"> is used</w:t>
      </w:r>
      <w:r w:rsidRPr="00EE0762">
        <w:rPr>
          <w:rFonts w:ascii="Arial" w:hAnsi="Arial" w:cs="Arial"/>
          <w:sz w:val="20"/>
          <w:szCs w:val="20"/>
          <w:lang w:val="en-GB"/>
        </w:rPr>
        <w:t xml:space="preserve">, </w:t>
      </w:r>
      <w:r w:rsidR="009A6F46" w:rsidRPr="009A6F46">
        <w:rPr>
          <w:rFonts w:ascii="Arial" w:hAnsi="Arial" w:cs="Arial"/>
          <w:sz w:val="20"/>
          <w:szCs w:val="20"/>
          <w:lang w:val="en-GB"/>
        </w:rPr>
        <w:t>which is positioned directly on the machine frame to save space.</w:t>
      </w:r>
      <w:r>
        <w:rPr>
          <w:rFonts w:ascii="Arial" w:hAnsi="Arial" w:cs="Arial"/>
          <w:sz w:val="20"/>
          <w:szCs w:val="20"/>
          <w:lang w:val="en-GB"/>
        </w:rPr>
        <w:br/>
      </w:r>
    </w:p>
    <w:p w:rsidR="00EE0762" w:rsidRPr="00EE0762" w:rsidRDefault="005D132E" w:rsidP="00EE0762">
      <w:pPr>
        <w:pStyle w:val="Navadensplet"/>
        <w:spacing w:line="480" w:lineRule="auto"/>
        <w:rPr>
          <w:rFonts w:ascii="Arial" w:hAnsi="Arial" w:cs="Arial"/>
          <w:sz w:val="20"/>
          <w:szCs w:val="20"/>
          <w:lang w:val="en-GB"/>
        </w:rPr>
      </w:pPr>
      <w:r w:rsidRPr="005D132E">
        <w:rPr>
          <w:rFonts w:ascii="Arial" w:hAnsi="Arial" w:cs="Arial"/>
          <w:sz w:val="20"/>
          <w:szCs w:val="20"/>
          <w:lang w:val="en-GB"/>
        </w:rPr>
        <w:t>The exhibits are rounded off by the BO</w:t>
      </w:r>
      <w:r>
        <w:rPr>
          <w:rFonts w:ascii="Arial" w:hAnsi="Arial" w:cs="Arial"/>
          <w:sz w:val="20"/>
          <w:szCs w:val="20"/>
          <w:lang w:val="en-GB"/>
        </w:rPr>
        <w:t xml:space="preserve">Y 20 E PRO, on which so-called “battery beer crates” </w:t>
      </w:r>
      <w:r w:rsidRPr="005D132E">
        <w:rPr>
          <w:rFonts w:ascii="Arial" w:hAnsi="Arial" w:cs="Arial"/>
          <w:sz w:val="20"/>
          <w:szCs w:val="20"/>
          <w:lang w:val="en-GB"/>
        </w:rPr>
        <w:t>are produced. The small, injection-moulded plastic beer crate serves as a practical storage box for batteries.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="009A6F46" w:rsidRPr="009A6F46">
        <w:rPr>
          <w:rFonts w:ascii="Arial" w:hAnsi="Arial" w:cs="Arial"/>
          <w:sz w:val="20"/>
          <w:szCs w:val="20"/>
          <w:lang w:val="en-GB"/>
        </w:rPr>
        <w:t xml:space="preserve">The BOY 20 E PRO is the entry-level model and can be offered at a particularly attractive price thanks to its reduced range of features and the proven </w:t>
      </w:r>
      <w:proofErr w:type="spellStart"/>
      <w:r w:rsidR="009A6F46" w:rsidRPr="009A6F46">
        <w:rPr>
          <w:rFonts w:ascii="Arial" w:hAnsi="Arial" w:cs="Arial"/>
          <w:sz w:val="20"/>
          <w:szCs w:val="20"/>
          <w:lang w:val="en-GB"/>
        </w:rPr>
        <w:t>Procan</w:t>
      </w:r>
      <w:proofErr w:type="spellEnd"/>
      <w:r w:rsidR="009A6F46" w:rsidRPr="009A6F46">
        <w:rPr>
          <w:rFonts w:ascii="Arial" w:hAnsi="Arial" w:cs="Arial"/>
          <w:sz w:val="20"/>
          <w:szCs w:val="20"/>
          <w:lang w:val="en-GB"/>
        </w:rPr>
        <w:t xml:space="preserve"> ALPHA</w:t>
      </w:r>
      <w:r w:rsidR="009A6F46" w:rsidRPr="009A6F46">
        <w:rPr>
          <w:rFonts w:ascii="Arial" w:hAnsi="Arial" w:cs="Arial"/>
          <w:sz w:val="20"/>
          <w:szCs w:val="20"/>
          <w:vertAlign w:val="superscript"/>
          <w:lang w:val="en-GB"/>
        </w:rPr>
        <w:t>®</w:t>
      </w:r>
      <w:r w:rsidR="009A6F46" w:rsidRPr="009A6F46">
        <w:rPr>
          <w:rFonts w:ascii="Arial" w:hAnsi="Arial" w:cs="Arial"/>
          <w:sz w:val="20"/>
          <w:szCs w:val="20"/>
          <w:lang w:val="en-GB"/>
        </w:rPr>
        <w:t xml:space="preserve"> 4 control system.</w:t>
      </w:r>
      <w:r w:rsidR="009A6F46">
        <w:rPr>
          <w:rFonts w:ascii="Arial" w:hAnsi="Arial" w:cs="Arial"/>
          <w:sz w:val="20"/>
          <w:szCs w:val="20"/>
          <w:lang w:val="en-GB"/>
        </w:rPr>
        <w:t xml:space="preserve"> </w:t>
      </w:r>
      <w:r w:rsidR="00EE0762" w:rsidRPr="00EE0762">
        <w:rPr>
          <w:rFonts w:ascii="Arial" w:hAnsi="Arial" w:cs="Arial"/>
          <w:sz w:val="20"/>
          <w:szCs w:val="20"/>
          <w:lang w:val="en-GB"/>
        </w:rPr>
        <w:t>However, there are no compromises in terms of energy efficiency, as it utilises the same servo-motor drive technology as all BOY injection moulding machines in the E-Series.</w:t>
      </w:r>
    </w:p>
    <w:p w:rsidR="00EE0762" w:rsidRPr="00EE0762" w:rsidRDefault="00EE0762" w:rsidP="00EE0762">
      <w:pPr>
        <w:pStyle w:val="Navadensplet"/>
        <w:spacing w:line="480" w:lineRule="auto"/>
        <w:rPr>
          <w:rFonts w:ascii="Arial" w:hAnsi="Arial" w:cs="Arial"/>
          <w:sz w:val="20"/>
          <w:szCs w:val="20"/>
          <w:lang w:val="en-GB"/>
        </w:rPr>
      </w:pPr>
    </w:p>
    <w:p w:rsidR="00EE0762" w:rsidRDefault="009A6F46" w:rsidP="00835710">
      <w:pPr>
        <w:pStyle w:val="Navadensplet"/>
        <w:spacing w:line="480" w:lineRule="auto"/>
        <w:rPr>
          <w:rFonts w:ascii="Arial" w:hAnsi="Arial" w:cs="Arial"/>
          <w:sz w:val="20"/>
          <w:szCs w:val="20"/>
          <w:lang w:val="en-GB"/>
        </w:rPr>
      </w:pPr>
      <w:r w:rsidRPr="009A6F46">
        <w:rPr>
          <w:rFonts w:ascii="Arial" w:hAnsi="Arial" w:cs="Arial"/>
          <w:sz w:val="20"/>
          <w:szCs w:val="20"/>
          <w:lang w:val="en-GB"/>
        </w:rPr>
        <w:t>BOY is looking forward to exciting discussions, new contacts, and inspiring exchanges.</w:t>
      </w:r>
    </w:p>
    <w:bookmarkEnd w:id="0"/>
    <w:p w:rsidR="009A6F46" w:rsidRPr="00F237A2" w:rsidRDefault="009A6F46" w:rsidP="00835710">
      <w:pPr>
        <w:pStyle w:val="Navadensplet"/>
        <w:spacing w:line="480" w:lineRule="auto"/>
        <w:rPr>
          <w:rFonts w:ascii="Arial" w:hAnsi="Arial" w:cs="Arial"/>
          <w:sz w:val="20"/>
          <w:szCs w:val="20"/>
          <w:lang w:val="en-GB"/>
        </w:rPr>
      </w:pPr>
    </w:p>
    <w:p w:rsidR="00C42088" w:rsidRPr="00920301" w:rsidRDefault="00C42088" w:rsidP="0063019A">
      <w:pPr>
        <w:pStyle w:val="Navadensplet"/>
        <w:spacing w:line="480" w:lineRule="auto"/>
        <w:rPr>
          <w:rFonts w:ascii="Arial" w:hAnsi="Arial" w:cs="Arial"/>
          <w:b/>
          <w:sz w:val="22"/>
          <w:szCs w:val="20"/>
          <w:lang w:val="en-GB"/>
        </w:rPr>
      </w:pPr>
      <w:r w:rsidRPr="00920301">
        <w:rPr>
          <w:rFonts w:ascii="Arial" w:hAnsi="Arial" w:cs="Arial"/>
          <w:b/>
          <w:sz w:val="22"/>
          <w:szCs w:val="20"/>
          <w:lang w:val="en-GB"/>
        </w:rPr>
        <w:t xml:space="preserve">Company profile </w:t>
      </w:r>
    </w:p>
    <w:p w:rsidR="00F679E4" w:rsidRPr="00F679E4" w:rsidRDefault="00F679E4" w:rsidP="008975F1">
      <w:pPr>
        <w:pStyle w:val="Navadensplet"/>
        <w:spacing w:line="480" w:lineRule="auto"/>
        <w:rPr>
          <w:rStyle w:val="Hiperpovezava"/>
          <w:rFonts w:ascii="Arial" w:hAnsi="Arial" w:cs="Arial"/>
          <w:sz w:val="20"/>
          <w:szCs w:val="20"/>
          <w:lang w:val="en-GB"/>
        </w:rPr>
      </w:pPr>
      <w:proofErr w:type="spellStart"/>
      <w:r w:rsidRPr="00F679E4">
        <w:rPr>
          <w:rFonts w:ascii="Arial" w:hAnsi="Arial" w:cs="Arial"/>
          <w:sz w:val="20"/>
          <w:szCs w:val="20"/>
          <w:lang w:val="en-GB"/>
        </w:rPr>
        <w:t>Dr.</w:t>
      </w:r>
      <w:proofErr w:type="spellEnd"/>
      <w:r w:rsidRPr="00F679E4">
        <w:rPr>
          <w:rFonts w:ascii="Arial" w:hAnsi="Arial" w:cs="Arial"/>
          <w:sz w:val="20"/>
          <w:szCs w:val="20"/>
          <w:lang w:val="en-GB"/>
        </w:rPr>
        <w:t xml:space="preserve"> BOY GmbH &amp; Co. KG is a leading global manufacturer of injection moulding machines with clamping forces of up to 1,250 </w:t>
      </w:r>
      <w:proofErr w:type="spellStart"/>
      <w:r w:rsidRPr="00F679E4">
        <w:rPr>
          <w:rFonts w:ascii="Arial" w:hAnsi="Arial" w:cs="Arial"/>
          <w:sz w:val="20"/>
          <w:szCs w:val="20"/>
          <w:lang w:val="en-GB"/>
        </w:rPr>
        <w:t>kN.</w:t>
      </w:r>
      <w:proofErr w:type="spellEnd"/>
      <w:r w:rsidRPr="00F679E4">
        <w:rPr>
          <w:rFonts w:ascii="Arial" w:hAnsi="Arial" w:cs="Arial"/>
          <w:sz w:val="20"/>
          <w:szCs w:val="20"/>
          <w:lang w:val="en-GB"/>
        </w:rPr>
        <w:t xml:space="preserve"> These highly compact and durable machines deliver exceptional precision, are energy-efficient and therefore highly cost-effective. With its innovative concepts and solutions, BOY continues to establish itself as a trendsetter in the industry. Automation, digitalisation, sustainability and CO</w:t>
      </w:r>
      <w:r w:rsidRPr="00F679E4">
        <w:rPr>
          <w:rFonts w:ascii="Cambria Math" w:hAnsi="Cambria Math" w:cs="Cambria Math"/>
          <w:sz w:val="20"/>
          <w:szCs w:val="20"/>
          <w:lang w:val="en-GB"/>
        </w:rPr>
        <w:t>₂</w:t>
      </w:r>
      <w:r w:rsidRPr="00F679E4">
        <w:rPr>
          <w:rFonts w:ascii="Arial" w:hAnsi="Arial" w:cs="Arial"/>
          <w:sz w:val="20"/>
          <w:szCs w:val="20"/>
          <w:lang w:val="en-GB"/>
        </w:rPr>
        <w:t xml:space="preserve"> reduction are key areas of focus. Since the company was founded in 1968, more than 55,000 injection moulding machines have been delivered to customers on every continent. As an owner-managed company, BOY remains firmly committed to engineering excellence and high-quality workmanship “Made in Germany”.</w:t>
      </w:r>
      <w:r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8975F1" w:rsidRPr="00673138">
        <w:rPr>
          <w:rFonts w:ascii="Arial" w:hAnsi="Arial" w:cs="Arial"/>
          <w:sz w:val="20"/>
          <w:szCs w:val="20"/>
          <w:lang w:val="en-GB"/>
        </w:rPr>
        <w:t xml:space="preserve">For more information visit </w:t>
      </w:r>
      <w:hyperlink r:id="rId8" w:history="1">
        <w:r w:rsidR="008975F1" w:rsidRPr="00673138">
          <w:rPr>
            <w:rStyle w:val="Hiperpovezava"/>
            <w:rFonts w:ascii="Arial" w:hAnsi="Arial" w:cs="Arial"/>
            <w:sz w:val="20"/>
            <w:szCs w:val="20"/>
            <w:lang w:val="en-GB"/>
          </w:rPr>
          <w:t>www.dr-boy.de</w:t>
        </w:r>
      </w:hyperlink>
    </w:p>
    <w:p w:rsidR="00EF694A" w:rsidRPr="0046288C" w:rsidRDefault="004F56EE" w:rsidP="004F56EE">
      <w:pPr>
        <w:pStyle w:val="Noga"/>
        <w:tabs>
          <w:tab w:val="clear" w:pos="4536"/>
          <w:tab w:val="clear" w:pos="9072"/>
          <w:tab w:val="left" w:pos="851"/>
          <w:tab w:val="left" w:pos="1560"/>
        </w:tabs>
        <w:spacing w:line="480" w:lineRule="auto"/>
        <w:ind w:left="1416" w:hanging="1416"/>
        <w:rPr>
          <w:sz w:val="20"/>
          <w:szCs w:val="20"/>
          <w:lang w:val="en-GB"/>
        </w:rPr>
      </w:pPr>
      <w:r w:rsidRPr="0046288C">
        <w:rPr>
          <w:sz w:val="20"/>
          <w:szCs w:val="20"/>
          <w:lang w:val="en-GB"/>
        </w:rPr>
        <w:lastRenderedPageBreak/>
        <w:t>Photo(s): &gt;</w:t>
      </w:r>
      <w:r w:rsidR="005F1C2F">
        <w:rPr>
          <w:sz w:val="20"/>
          <w:szCs w:val="20"/>
          <w:lang w:val="en-GB"/>
        </w:rPr>
        <w:t xml:space="preserve"> </w:t>
      </w:r>
      <w:r w:rsidR="00360C36" w:rsidRPr="005D132E">
        <w:rPr>
          <w:rFonts w:cs="Arial"/>
          <w:color w:val="000000"/>
          <w:sz w:val="20"/>
          <w:szCs w:val="20"/>
          <w:lang w:val="en-GB"/>
        </w:rPr>
        <w:t>BOY Barista Bar</w:t>
      </w:r>
    </w:p>
    <w:p w:rsidR="002D749A" w:rsidRDefault="002D749A" w:rsidP="004F56EE">
      <w:pPr>
        <w:pStyle w:val="Noga"/>
        <w:tabs>
          <w:tab w:val="clear" w:pos="4536"/>
          <w:tab w:val="clear" w:pos="9072"/>
          <w:tab w:val="left" w:pos="-1800"/>
          <w:tab w:val="left" w:pos="851"/>
          <w:tab w:val="right" w:pos="3960"/>
        </w:tabs>
        <w:rPr>
          <w:sz w:val="20"/>
          <w:szCs w:val="20"/>
          <w:lang w:val="en-GB"/>
        </w:rPr>
      </w:pPr>
    </w:p>
    <w:p w:rsidR="004F56EE" w:rsidRPr="00A852B2" w:rsidRDefault="004F56EE" w:rsidP="004F56EE">
      <w:pPr>
        <w:pStyle w:val="Noga"/>
        <w:tabs>
          <w:tab w:val="clear" w:pos="4536"/>
          <w:tab w:val="clear" w:pos="9072"/>
          <w:tab w:val="left" w:pos="-1800"/>
          <w:tab w:val="left" w:pos="851"/>
          <w:tab w:val="right" w:pos="3960"/>
        </w:tabs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Words:</w:t>
      </w:r>
      <w:r w:rsidR="009E305D">
        <w:rPr>
          <w:sz w:val="20"/>
          <w:szCs w:val="20"/>
          <w:lang w:val="en-GB"/>
        </w:rPr>
        <w:t xml:space="preserve"> </w:t>
      </w:r>
      <w:r w:rsidR="009A6F46">
        <w:rPr>
          <w:sz w:val="20"/>
          <w:szCs w:val="20"/>
          <w:lang w:val="en-GB"/>
        </w:rPr>
        <w:t>647</w:t>
      </w:r>
    </w:p>
    <w:p w:rsidR="004F56EE" w:rsidRPr="0046288C" w:rsidRDefault="00F532CC" w:rsidP="004F56EE">
      <w:pPr>
        <w:pStyle w:val="Noga"/>
        <w:tabs>
          <w:tab w:val="clear" w:pos="4536"/>
          <w:tab w:val="clear" w:pos="9072"/>
          <w:tab w:val="left" w:pos="-1800"/>
          <w:tab w:val="left" w:pos="851"/>
          <w:tab w:val="right" w:pos="3960"/>
        </w:tabs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Lines: </w:t>
      </w:r>
      <w:r w:rsidR="009A6F46">
        <w:rPr>
          <w:sz w:val="20"/>
          <w:szCs w:val="20"/>
          <w:lang w:val="en-GB"/>
        </w:rPr>
        <w:t>62</w:t>
      </w:r>
    </w:p>
    <w:p w:rsidR="008A7462" w:rsidRDefault="004F56EE" w:rsidP="0045461A">
      <w:pPr>
        <w:pStyle w:val="Noga"/>
        <w:tabs>
          <w:tab w:val="clear" w:pos="4536"/>
          <w:tab w:val="clear" w:pos="9072"/>
          <w:tab w:val="left" w:pos="-1800"/>
          <w:tab w:val="left" w:pos="851"/>
          <w:tab w:val="right" w:pos="3960"/>
        </w:tabs>
        <w:rPr>
          <w:b/>
          <w:sz w:val="20"/>
          <w:szCs w:val="20"/>
          <w:lang w:val="en-GB"/>
        </w:rPr>
      </w:pPr>
      <w:r w:rsidRPr="00FC4E61">
        <w:rPr>
          <w:sz w:val="20"/>
          <w:szCs w:val="20"/>
          <w:lang w:val="en-US"/>
        </w:rPr>
        <w:t>Characters:</w:t>
      </w:r>
      <w:r w:rsidR="00835710">
        <w:rPr>
          <w:sz w:val="20"/>
          <w:szCs w:val="20"/>
          <w:lang w:val="en-US"/>
        </w:rPr>
        <w:t xml:space="preserve"> </w:t>
      </w:r>
      <w:r w:rsidR="009A6F46">
        <w:rPr>
          <w:sz w:val="20"/>
          <w:szCs w:val="20"/>
          <w:lang w:val="en-US"/>
        </w:rPr>
        <w:t>4037</w:t>
      </w:r>
    </w:p>
    <w:p w:rsidR="008A7462" w:rsidRDefault="008A7462" w:rsidP="004F56EE">
      <w:pPr>
        <w:pStyle w:val="Noga"/>
        <w:tabs>
          <w:tab w:val="clear" w:pos="4536"/>
          <w:tab w:val="clear" w:pos="9072"/>
          <w:tab w:val="left" w:pos="-1800"/>
          <w:tab w:val="left" w:pos="851"/>
          <w:tab w:val="right" w:pos="3420"/>
        </w:tabs>
        <w:spacing w:line="324" w:lineRule="auto"/>
        <w:rPr>
          <w:b/>
          <w:sz w:val="20"/>
          <w:szCs w:val="20"/>
          <w:lang w:val="en-GB"/>
        </w:rPr>
      </w:pPr>
    </w:p>
    <w:p w:rsidR="004F56EE" w:rsidRPr="00225FBF" w:rsidRDefault="004F56EE" w:rsidP="004F56EE">
      <w:pPr>
        <w:pStyle w:val="Noga"/>
        <w:tabs>
          <w:tab w:val="clear" w:pos="4536"/>
          <w:tab w:val="clear" w:pos="9072"/>
          <w:tab w:val="left" w:pos="-1800"/>
          <w:tab w:val="left" w:pos="851"/>
          <w:tab w:val="right" w:pos="3420"/>
        </w:tabs>
        <w:spacing w:line="324" w:lineRule="auto"/>
        <w:rPr>
          <w:sz w:val="20"/>
          <w:szCs w:val="20"/>
          <w:lang w:val="en-GB"/>
        </w:rPr>
      </w:pPr>
      <w:r w:rsidRPr="00225FBF">
        <w:rPr>
          <w:b/>
          <w:sz w:val="20"/>
          <w:szCs w:val="20"/>
          <w:lang w:val="en-GB"/>
        </w:rPr>
        <w:t xml:space="preserve">Your contact person: </w:t>
      </w:r>
    </w:p>
    <w:p w:rsidR="004F56EE" w:rsidRPr="00225FBF" w:rsidRDefault="004F56EE" w:rsidP="004F56EE">
      <w:pPr>
        <w:pStyle w:val="Noga"/>
        <w:tabs>
          <w:tab w:val="clear" w:pos="4536"/>
          <w:tab w:val="clear" w:pos="9072"/>
          <w:tab w:val="left" w:pos="851"/>
          <w:tab w:val="left" w:pos="1560"/>
        </w:tabs>
        <w:spacing w:line="324" w:lineRule="auto"/>
        <w:rPr>
          <w:sz w:val="20"/>
          <w:szCs w:val="20"/>
          <w:lang w:val="en-GB"/>
        </w:rPr>
      </w:pPr>
      <w:r w:rsidRPr="00225FBF">
        <w:rPr>
          <w:sz w:val="20"/>
          <w:szCs w:val="20"/>
          <w:lang w:val="en-GB"/>
        </w:rPr>
        <w:t xml:space="preserve">Julia </w:t>
      </w:r>
      <w:proofErr w:type="spellStart"/>
      <w:r w:rsidRPr="00225FBF">
        <w:rPr>
          <w:sz w:val="20"/>
          <w:szCs w:val="20"/>
          <w:lang w:val="en-GB"/>
        </w:rPr>
        <w:t>Kröll</w:t>
      </w:r>
      <w:proofErr w:type="spellEnd"/>
      <w:r w:rsidRPr="00225FBF">
        <w:rPr>
          <w:sz w:val="20"/>
          <w:szCs w:val="20"/>
          <w:lang w:val="en-GB"/>
        </w:rPr>
        <w:t xml:space="preserve">, </w:t>
      </w:r>
      <w:r w:rsidR="00B34456">
        <w:rPr>
          <w:sz w:val="20"/>
          <w:szCs w:val="20"/>
          <w:lang w:val="en-GB"/>
        </w:rPr>
        <w:t>Head of Marketing</w:t>
      </w:r>
    </w:p>
    <w:p w:rsidR="004F56EE" w:rsidRPr="0018522E" w:rsidRDefault="004F56EE" w:rsidP="004F56EE">
      <w:pPr>
        <w:pStyle w:val="Noga"/>
        <w:tabs>
          <w:tab w:val="clear" w:pos="4536"/>
          <w:tab w:val="clear" w:pos="9072"/>
          <w:tab w:val="left" w:pos="851"/>
          <w:tab w:val="left" w:pos="1560"/>
        </w:tabs>
        <w:spacing w:line="324" w:lineRule="auto"/>
        <w:rPr>
          <w:sz w:val="20"/>
          <w:szCs w:val="20"/>
        </w:rPr>
      </w:pPr>
      <w:r w:rsidRPr="00487A02">
        <w:rPr>
          <w:sz w:val="20"/>
          <w:szCs w:val="20"/>
          <w:lang w:val="en-US"/>
        </w:rPr>
        <w:t>Dr. Boy Gmb</w:t>
      </w:r>
      <w:r w:rsidRPr="0094660C">
        <w:rPr>
          <w:sz w:val="20"/>
          <w:szCs w:val="20"/>
          <w:lang w:val="en-US"/>
        </w:rPr>
        <w:t xml:space="preserve">H &amp; Co. </w:t>
      </w:r>
      <w:r w:rsidRPr="0018522E">
        <w:rPr>
          <w:sz w:val="20"/>
          <w:szCs w:val="20"/>
        </w:rPr>
        <w:t xml:space="preserve">KG </w:t>
      </w:r>
      <w:r w:rsidRPr="0018522E">
        <w:rPr>
          <w:sz w:val="20"/>
          <w:szCs w:val="20"/>
        </w:rPr>
        <w:tab/>
      </w:r>
    </w:p>
    <w:p w:rsidR="004F56EE" w:rsidRPr="0018522E" w:rsidRDefault="004F56EE" w:rsidP="004F56EE">
      <w:pPr>
        <w:pStyle w:val="Noga"/>
        <w:tabs>
          <w:tab w:val="clear" w:pos="4536"/>
          <w:tab w:val="clear" w:pos="9072"/>
          <w:tab w:val="left" w:pos="851"/>
          <w:tab w:val="left" w:pos="1560"/>
        </w:tabs>
        <w:spacing w:line="324" w:lineRule="auto"/>
        <w:rPr>
          <w:sz w:val="20"/>
          <w:szCs w:val="20"/>
        </w:rPr>
      </w:pPr>
      <w:r w:rsidRPr="0018522E">
        <w:rPr>
          <w:sz w:val="20"/>
          <w:szCs w:val="20"/>
        </w:rPr>
        <w:t>Neschener Straße 6</w:t>
      </w:r>
      <w:r w:rsidRPr="0018522E">
        <w:rPr>
          <w:sz w:val="20"/>
          <w:szCs w:val="20"/>
        </w:rPr>
        <w:tab/>
      </w:r>
      <w:r w:rsidRPr="0018522E">
        <w:rPr>
          <w:sz w:val="20"/>
          <w:szCs w:val="20"/>
        </w:rPr>
        <w:tab/>
      </w:r>
    </w:p>
    <w:p w:rsidR="004F56EE" w:rsidRPr="0018522E" w:rsidRDefault="004F56EE" w:rsidP="004F56EE">
      <w:pPr>
        <w:pStyle w:val="Noga"/>
        <w:tabs>
          <w:tab w:val="clear" w:pos="4536"/>
          <w:tab w:val="clear" w:pos="9072"/>
          <w:tab w:val="left" w:pos="851"/>
          <w:tab w:val="left" w:pos="1560"/>
        </w:tabs>
        <w:spacing w:line="324" w:lineRule="auto"/>
        <w:rPr>
          <w:sz w:val="20"/>
          <w:szCs w:val="20"/>
        </w:rPr>
      </w:pPr>
      <w:r w:rsidRPr="0018522E">
        <w:rPr>
          <w:sz w:val="20"/>
          <w:szCs w:val="20"/>
        </w:rPr>
        <w:t xml:space="preserve">53577 Neustadt-Fernthal </w:t>
      </w:r>
    </w:p>
    <w:p w:rsidR="004F56EE" w:rsidRPr="0018522E" w:rsidRDefault="004F56EE" w:rsidP="004F56EE">
      <w:pPr>
        <w:pStyle w:val="Noga"/>
        <w:tabs>
          <w:tab w:val="clear" w:pos="4536"/>
          <w:tab w:val="clear" w:pos="9072"/>
          <w:tab w:val="left" w:pos="851"/>
          <w:tab w:val="left" w:pos="1560"/>
        </w:tabs>
        <w:spacing w:line="324" w:lineRule="auto"/>
        <w:rPr>
          <w:sz w:val="20"/>
          <w:szCs w:val="20"/>
        </w:rPr>
      </w:pPr>
    </w:p>
    <w:p w:rsidR="004F56EE" w:rsidRDefault="007A446B" w:rsidP="004F56EE">
      <w:pPr>
        <w:pStyle w:val="Noga"/>
        <w:tabs>
          <w:tab w:val="clear" w:pos="4536"/>
          <w:tab w:val="clear" w:pos="9072"/>
          <w:tab w:val="left" w:pos="851"/>
          <w:tab w:val="left" w:pos="1560"/>
        </w:tabs>
        <w:spacing w:line="324" w:lineRule="auto"/>
        <w:rPr>
          <w:sz w:val="20"/>
          <w:szCs w:val="20"/>
          <w:lang w:val="fr-FR"/>
        </w:rPr>
      </w:pPr>
      <w:r w:rsidRPr="0046288C">
        <w:rPr>
          <w:sz w:val="20"/>
          <w:szCs w:val="20"/>
        </w:rPr>
        <w:t>Phone:</w:t>
      </w:r>
      <w:r w:rsidRPr="0046288C">
        <w:rPr>
          <w:sz w:val="20"/>
          <w:szCs w:val="20"/>
        </w:rPr>
        <w:tab/>
        <w:t>(+</w:t>
      </w:r>
      <w:r w:rsidR="004F56EE" w:rsidRPr="0046288C">
        <w:rPr>
          <w:sz w:val="20"/>
          <w:szCs w:val="20"/>
        </w:rPr>
        <w:t>49) 2683 / 307-0</w:t>
      </w:r>
      <w:r w:rsidR="004F56EE" w:rsidRPr="0046288C">
        <w:rPr>
          <w:sz w:val="20"/>
          <w:szCs w:val="20"/>
        </w:rPr>
        <w:tab/>
      </w:r>
    </w:p>
    <w:p w:rsidR="004F56EE" w:rsidRDefault="004F56EE" w:rsidP="004F56EE">
      <w:pPr>
        <w:pStyle w:val="Noga"/>
        <w:tabs>
          <w:tab w:val="clear" w:pos="4536"/>
          <w:tab w:val="clear" w:pos="9072"/>
          <w:tab w:val="left" w:pos="851"/>
          <w:tab w:val="left" w:pos="1560"/>
        </w:tabs>
        <w:spacing w:line="324" w:lineRule="auto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Email:</w:t>
      </w:r>
      <w:r>
        <w:rPr>
          <w:sz w:val="20"/>
          <w:szCs w:val="20"/>
          <w:lang w:val="fr-FR"/>
        </w:rPr>
        <w:tab/>
        <w:t>j.kroell@dr-boy.de</w:t>
      </w:r>
    </w:p>
    <w:p w:rsidR="0094660C" w:rsidRDefault="004F56EE" w:rsidP="00ED08DC">
      <w:pPr>
        <w:pStyle w:val="Noga"/>
        <w:tabs>
          <w:tab w:val="clear" w:pos="4536"/>
          <w:tab w:val="clear" w:pos="9072"/>
          <w:tab w:val="left" w:pos="-1800"/>
          <w:tab w:val="left" w:pos="851"/>
          <w:tab w:val="right" w:pos="3960"/>
        </w:tabs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Internet:</w:t>
      </w:r>
      <w:r>
        <w:rPr>
          <w:sz w:val="20"/>
          <w:szCs w:val="20"/>
          <w:lang w:val="fr-FR"/>
        </w:rPr>
        <w:tab/>
      </w:r>
      <w:hyperlink r:id="rId9" w:history="1">
        <w:r>
          <w:rPr>
            <w:rStyle w:val="Hiperpovezava"/>
            <w:sz w:val="20"/>
            <w:szCs w:val="20"/>
            <w:lang w:val="fr-FR"/>
          </w:rPr>
          <w:t>www.dr-boy.de</w:t>
        </w:r>
      </w:hyperlink>
    </w:p>
    <w:sectPr w:rsidR="0094660C" w:rsidSect="0022074E">
      <w:headerReference w:type="default" r:id="rId10"/>
      <w:headerReference w:type="first" r:id="rId11"/>
      <w:pgSz w:w="11907" w:h="16840" w:code="9"/>
      <w:pgMar w:top="1985" w:right="2835" w:bottom="1134" w:left="1134" w:header="1021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4507" w:rsidRDefault="003B4507">
      <w:r>
        <w:separator/>
      </w:r>
    </w:p>
  </w:endnote>
  <w:endnote w:type="continuationSeparator" w:id="0">
    <w:p w:rsidR="003B4507" w:rsidRDefault="003B4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utiger 55 Roman">
    <w:altName w:val="Calibri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utiger 45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Frutiger LT 75 Black">
    <w:charset w:val="00"/>
    <w:family w:val="swiss"/>
    <w:pitch w:val="variable"/>
    <w:sig w:usb0="80000027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4507" w:rsidRDefault="003B4507">
      <w:r>
        <w:separator/>
      </w:r>
    </w:p>
  </w:footnote>
  <w:footnote w:type="continuationSeparator" w:id="0">
    <w:p w:rsidR="003B4507" w:rsidRDefault="003B45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2D65" w:rsidRDefault="00503F60">
    <w:pPr>
      <w:pStyle w:val="Glava"/>
    </w:pPr>
    <w:r>
      <w:rPr>
        <w:noProof/>
      </w:rPr>
      <w:drawing>
        <wp:anchor distT="0" distB="0" distL="114300" distR="114300" simplePos="0" relativeHeight="251657216" behindDoc="1" locked="0" layoutInCell="1" allowOverlap="1" wp14:anchorId="06C9E3B4" wp14:editId="0A31224C">
          <wp:simplePos x="0" y="0"/>
          <wp:positionH relativeFrom="column">
            <wp:posOffset>5067935</wp:posOffset>
          </wp:positionH>
          <wp:positionV relativeFrom="paragraph">
            <wp:posOffset>-407670</wp:posOffset>
          </wp:positionV>
          <wp:extent cx="1375410" cy="826770"/>
          <wp:effectExtent l="0" t="0" r="0" b="0"/>
          <wp:wrapThrough wrapText="bothSides">
            <wp:wrapPolygon edited="0">
              <wp:start x="0" y="0"/>
              <wp:lineTo x="0" y="20903"/>
              <wp:lineTo x="21241" y="20903"/>
              <wp:lineTo x="21241" y="0"/>
              <wp:lineTo x="0" y="0"/>
            </wp:wrapPolygon>
          </wp:wrapThrough>
          <wp:docPr id="6" name="Bild 1" descr="BOY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OY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2D65">
      <w:t xml:space="preserve">Page </w:t>
    </w:r>
    <w:r w:rsidR="00372D65">
      <w:fldChar w:fldCharType="begin"/>
    </w:r>
    <w:r w:rsidR="00372D65">
      <w:instrText>PAGE   \* MERGEFORMAT</w:instrText>
    </w:r>
    <w:r w:rsidR="00372D65">
      <w:fldChar w:fldCharType="separate"/>
    </w:r>
    <w:r w:rsidR="005D132E">
      <w:rPr>
        <w:noProof/>
      </w:rPr>
      <w:t>4</w:t>
    </w:r>
    <w:r w:rsidR="00372D65">
      <w:fldChar w:fldCharType="end"/>
    </w:r>
    <w:r w:rsidR="00A02EDF">
      <w:t xml:space="preserve"> press </w:t>
    </w:r>
    <w:proofErr w:type="spellStart"/>
    <w:r w:rsidR="00A02EDF">
      <w:t>release</w:t>
    </w:r>
    <w:proofErr w:type="spellEnd"/>
    <w:r w:rsidR="00A02EDF">
      <w:t xml:space="preserve"> 21</w:t>
    </w:r>
    <w:r w:rsidR="00B422AC">
      <w:t>/2026</w:t>
    </w:r>
  </w:p>
  <w:p w:rsidR="00672620" w:rsidRPr="00672620" w:rsidRDefault="00672620">
    <w:pPr>
      <w:pStyle w:val="Glava"/>
      <w:rPr>
        <w:b/>
        <w:color w:val="FF0000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6115" w:rsidRPr="00082DD9" w:rsidRDefault="0025072D">
    <w:pPr>
      <w:pStyle w:val="Glava"/>
      <w:rPr>
        <w:color w:val="FF0000"/>
        <w:sz w:val="24"/>
        <w:szCs w:val="24"/>
      </w:rPr>
    </w:pPr>
    <w:r>
      <w:rPr>
        <w:noProof/>
        <w:color w:val="FF0000"/>
        <w:sz w:val="24"/>
        <w:szCs w:val="24"/>
      </w:rPr>
      <mc:AlternateContent>
        <mc:Choice Requires="wps">
          <w:drawing>
            <wp:anchor distT="0" distB="0" distL="114300" distR="114300" simplePos="0" relativeHeight="251657728" behindDoc="0" locked="1" layoutInCell="1" allowOverlap="1">
              <wp:simplePos x="0" y="0"/>
              <wp:positionH relativeFrom="column">
                <wp:posOffset>4977765</wp:posOffset>
              </wp:positionH>
              <wp:positionV relativeFrom="page">
                <wp:posOffset>288290</wp:posOffset>
              </wp:positionV>
              <wp:extent cx="1554480" cy="919480"/>
              <wp:effectExtent l="0" t="2540" r="1905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4480" cy="919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6115" w:rsidRDefault="0025072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371600" cy="828040"/>
                                <wp:effectExtent l="0" t="0" r="0" b="0"/>
                                <wp:docPr id="3" name="Bild 1" descr="BOY-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OY-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280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0D6115" w:rsidRDefault="0025072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371600" cy="828040"/>
                                <wp:effectExtent l="0" t="0" r="0" b="0"/>
                                <wp:docPr id="2" name="Bild 2" descr="BOY-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OY-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280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91.95pt;margin-top:22.7pt;width:122.4pt;height:72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" stroked="f">
              <v:textbox>
                <w:txbxContent>
                  <w:p w:rsidR="000D6115" w:rsidRDefault="0025072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371600" cy="828040"/>
                          <wp:effectExtent l="0" t="0" r="0" b="0"/>
                          <wp:docPr id="3" name="Bild 1" descr="BOY-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OY-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280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D6115" w:rsidRDefault="0025072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371600" cy="828040"/>
                          <wp:effectExtent l="0" t="0" r="0" b="0"/>
                          <wp:docPr id="2" name="Bild 2" descr="BOY-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OY-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280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ACED1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BCEC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648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51E84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6070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DE5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B28E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B0B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B232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9CE6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A2606E"/>
    <w:multiLevelType w:val="hybridMultilevel"/>
    <w:tmpl w:val="78827A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F789A"/>
    <w:multiLevelType w:val="hybridMultilevel"/>
    <w:tmpl w:val="8C181B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E20685"/>
    <w:multiLevelType w:val="hybridMultilevel"/>
    <w:tmpl w:val="BF408AE6"/>
    <w:lvl w:ilvl="0" w:tplc="F3368C0A">
      <w:start w:val="1"/>
      <w:numFmt w:val="bullet"/>
      <w:pStyle w:val="Aufzhlung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793C7D"/>
    <w:multiLevelType w:val="hybridMultilevel"/>
    <w:tmpl w:val="8FEAA4D0"/>
    <w:lvl w:ilvl="0" w:tplc="79DA44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A3BEE"/>
    <w:multiLevelType w:val="hybridMultilevel"/>
    <w:tmpl w:val="C1F8E1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3A2334"/>
    <w:multiLevelType w:val="hybridMultilevel"/>
    <w:tmpl w:val="6F64F212"/>
    <w:lvl w:ilvl="0" w:tplc="6122C140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2D55C7"/>
    <w:multiLevelType w:val="hybridMultilevel"/>
    <w:tmpl w:val="7DD49E98"/>
    <w:lvl w:ilvl="0" w:tplc="6D46B7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AA0352"/>
    <w:multiLevelType w:val="hybridMultilevel"/>
    <w:tmpl w:val="176CF0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DB1EF9"/>
    <w:multiLevelType w:val="hybridMultilevel"/>
    <w:tmpl w:val="54641756"/>
    <w:lvl w:ilvl="0" w:tplc="1FB264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2B6BE0"/>
    <w:multiLevelType w:val="hybridMultilevel"/>
    <w:tmpl w:val="94EEDDF2"/>
    <w:lvl w:ilvl="0" w:tplc="F6A006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475739"/>
    <w:multiLevelType w:val="hybridMultilevel"/>
    <w:tmpl w:val="B24A5048"/>
    <w:lvl w:ilvl="0" w:tplc="6568BD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7"/>
  </w:num>
  <w:num w:numId="4">
    <w:abstractNumId w:val="15"/>
  </w:num>
  <w:num w:numId="5">
    <w:abstractNumId w:val="18"/>
  </w:num>
  <w:num w:numId="6">
    <w:abstractNumId w:val="2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3"/>
  </w:num>
  <w:num w:numId="18">
    <w:abstractNumId w:val="19"/>
  </w:num>
  <w:num w:numId="19">
    <w:abstractNumId w:val="10"/>
  </w:num>
  <w:num w:numId="20">
    <w:abstractNumId w:val="11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activeWritingStyle w:appName="MSWord" w:lang="de-DE" w:vendorID="64" w:dllVersion="6" w:nlCheck="1" w:checkStyle="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08"/>
  <w:autoHyphenation/>
  <w:hyphenationZone w:val="425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EC4"/>
    <w:rsid w:val="00000188"/>
    <w:rsid w:val="0000091C"/>
    <w:rsid w:val="0000236F"/>
    <w:rsid w:val="0000303D"/>
    <w:rsid w:val="0000455D"/>
    <w:rsid w:val="00004BA1"/>
    <w:rsid w:val="00004CF5"/>
    <w:rsid w:val="00005DBB"/>
    <w:rsid w:val="000064D0"/>
    <w:rsid w:val="00006FB1"/>
    <w:rsid w:val="0001172E"/>
    <w:rsid w:val="00013573"/>
    <w:rsid w:val="00014E5E"/>
    <w:rsid w:val="000170F6"/>
    <w:rsid w:val="000173DC"/>
    <w:rsid w:val="000175D4"/>
    <w:rsid w:val="00020F7E"/>
    <w:rsid w:val="00023F7B"/>
    <w:rsid w:val="00023F7E"/>
    <w:rsid w:val="00024594"/>
    <w:rsid w:val="00024DF9"/>
    <w:rsid w:val="000255DE"/>
    <w:rsid w:val="00026385"/>
    <w:rsid w:val="000303F8"/>
    <w:rsid w:val="00031AC9"/>
    <w:rsid w:val="0003223C"/>
    <w:rsid w:val="0003230B"/>
    <w:rsid w:val="000325FE"/>
    <w:rsid w:val="00033019"/>
    <w:rsid w:val="000360E2"/>
    <w:rsid w:val="00040E0E"/>
    <w:rsid w:val="000410FF"/>
    <w:rsid w:val="000426F6"/>
    <w:rsid w:val="00042EDB"/>
    <w:rsid w:val="0004314D"/>
    <w:rsid w:val="00044349"/>
    <w:rsid w:val="000445A4"/>
    <w:rsid w:val="0004674F"/>
    <w:rsid w:val="0004760B"/>
    <w:rsid w:val="00052649"/>
    <w:rsid w:val="00053021"/>
    <w:rsid w:val="00053CDE"/>
    <w:rsid w:val="00053D8E"/>
    <w:rsid w:val="000569B1"/>
    <w:rsid w:val="00056CCB"/>
    <w:rsid w:val="00057086"/>
    <w:rsid w:val="0005761A"/>
    <w:rsid w:val="00060B77"/>
    <w:rsid w:val="00061FB7"/>
    <w:rsid w:val="000652F7"/>
    <w:rsid w:val="000654B7"/>
    <w:rsid w:val="00065687"/>
    <w:rsid w:val="0006617C"/>
    <w:rsid w:val="000664A1"/>
    <w:rsid w:val="0006796E"/>
    <w:rsid w:val="00070114"/>
    <w:rsid w:val="0007087E"/>
    <w:rsid w:val="000708AF"/>
    <w:rsid w:val="0007099F"/>
    <w:rsid w:val="000720E4"/>
    <w:rsid w:val="00072357"/>
    <w:rsid w:val="00072B6C"/>
    <w:rsid w:val="00072E44"/>
    <w:rsid w:val="000757EB"/>
    <w:rsid w:val="0008030B"/>
    <w:rsid w:val="00080816"/>
    <w:rsid w:val="00081D70"/>
    <w:rsid w:val="00081F95"/>
    <w:rsid w:val="00082DD9"/>
    <w:rsid w:val="00083192"/>
    <w:rsid w:val="000836CF"/>
    <w:rsid w:val="00084325"/>
    <w:rsid w:val="0008493B"/>
    <w:rsid w:val="00084C0C"/>
    <w:rsid w:val="00085214"/>
    <w:rsid w:val="00087A78"/>
    <w:rsid w:val="000913C9"/>
    <w:rsid w:val="00091903"/>
    <w:rsid w:val="00091964"/>
    <w:rsid w:val="00091FE9"/>
    <w:rsid w:val="000923A8"/>
    <w:rsid w:val="000932FB"/>
    <w:rsid w:val="00093EE6"/>
    <w:rsid w:val="0009428F"/>
    <w:rsid w:val="000957CC"/>
    <w:rsid w:val="0009591D"/>
    <w:rsid w:val="00097040"/>
    <w:rsid w:val="000976B2"/>
    <w:rsid w:val="000977E9"/>
    <w:rsid w:val="000A1A53"/>
    <w:rsid w:val="000A26B5"/>
    <w:rsid w:val="000A41CF"/>
    <w:rsid w:val="000A5554"/>
    <w:rsid w:val="000A6111"/>
    <w:rsid w:val="000A6F3C"/>
    <w:rsid w:val="000A703F"/>
    <w:rsid w:val="000B0CF9"/>
    <w:rsid w:val="000B1A0D"/>
    <w:rsid w:val="000B26F5"/>
    <w:rsid w:val="000B3E9E"/>
    <w:rsid w:val="000B4971"/>
    <w:rsid w:val="000B558B"/>
    <w:rsid w:val="000B5BE4"/>
    <w:rsid w:val="000B66EA"/>
    <w:rsid w:val="000B747E"/>
    <w:rsid w:val="000C07B8"/>
    <w:rsid w:val="000C1036"/>
    <w:rsid w:val="000C523F"/>
    <w:rsid w:val="000C575B"/>
    <w:rsid w:val="000C6141"/>
    <w:rsid w:val="000C692D"/>
    <w:rsid w:val="000C7D7E"/>
    <w:rsid w:val="000D0B83"/>
    <w:rsid w:val="000D1586"/>
    <w:rsid w:val="000D215F"/>
    <w:rsid w:val="000D4022"/>
    <w:rsid w:val="000D443B"/>
    <w:rsid w:val="000D6115"/>
    <w:rsid w:val="000D6CEC"/>
    <w:rsid w:val="000E092A"/>
    <w:rsid w:val="000E0E6C"/>
    <w:rsid w:val="000E1F6C"/>
    <w:rsid w:val="000E4113"/>
    <w:rsid w:val="000E533A"/>
    <w:rsid w:val="000E559D"/>
    <w:rsid w:val="000E562D"/>
    <w:rsid w:val="000E7402"/>
    <w:rsid w:val="000E756C"/>
    <w:rsid w:val="000E7A40"/>
    <w:rsid w:val="000F0D45"/>
    <w:rsid w:val="000F168E"/>
    <w:rsid w:val="000F18F7"/>
    <w:rsid w:val="000F2D31"/>
    <w:rsid w:val="000F2EC1"/>
    <w:rsid w:val="000F51A5"/>
    <w:rsid w:val="000F5C71"/>
    <w:rsid w:val="000F6024"/>
    <w:rsid w:val="000F65B7"/>
    <w:rsid w:val="0010070B"/>
    <w:rsid w:val="00100DC5"/>
    <w:rsid w:val="0010206D"/>
    <w:rsid w:val="00103158"/>
    <w:rsid w:val="00104CE5"/>
    <w:rsid w:val="001068AB"/>
    <w:rsid w:val="001069D8"/>
    <w:rsid w:val="00106A9F"/>
    <w:rsid w:val="001072A4"/>
    <w:rsid w:val="0011093B"/>
    <w:rsid w:val="0011522D"/>
    <w:rsid w:val="00115D0B"/>
    <w:rsid w:val="00117467"/>
    <w:rsid w:val="00121F8E"/>
    <w:rsid w:val="00123761"/>
    <w:rsid w:val="00124D30"/>
    <w:rsid w:val="00126557"/>
    <w:rsid w:val="00126D03"/>
    <w:rsid w:val="001307E6"/>
    <w:rsid w:val="001308C4"/>
    <w:rsid w:val="00130DDC"/>
    <w:rsid w:val="00131216"/>
    <w:rsid w:val="00132695"/>
    <w:rsid w:val="001334A3"/>
    <w:rsid w:val="001334E8"/>
    <w:rsid w:val="00134B65"/>
    <w:rsid w:val="0013518A"/>
    <w:rsid w:val="0013584F"/>
    <w:rsid w:val="0013594D"/>
    <w:rsid w:val="00136EFD"/>
    <w:rsid w:val="00137BE2"/>
    <w:rsid w:val="00137C54"/>
    <w:rsid w:val="0014235C"/>
    <w:rsid w:val="00144F7D"/>
    <w:rsid w:val="00145EC0"/>
    <w:rsid w:val="0014602A"/>
    <w:rsid w:val="00146CF6"/>
    <w:rsid w:val="00152889"/>
    <w:rsid w:val="001529E0"/>
    <w:rsid w:val="00153810"/>
    <w:rsid w:val="00153E56"/>
    <w:rsid w:val="001558BF"/>
    <w:rsid w:val="00157586"/>
    <w:rsid w:val="00157732"/>
    <w:rsid w:val="0015782C"/>
    <w:rsid w:val="00157C99"/>
    <w:rsid w:val="00160B13"/>
    <w:rsid w:val="00160B4B"/>
    <w:rsid w:val="001615B7"/>
    <w:rsid w:val="00163468"/>
    <w:rsid w:val="00163A22"/>
    <w:rsid w:val="001653A5"/>
    <w:rsid w:val="00165A2C"/>
    <w:rsid w:val="00165B70"/>
    <w:rsid w:val="00166B4C"/>
    <w:rsid w:val="00167118"/>
    <w:rsid w:val="001701C9"/>
    <w:rsid w:val="0017146D"/>
    <w:rsid w:val="00171D23"/>
    <w:rsid w:val="0017217A"/>
    <w:rsid w:val="0017261A"/>
    <w:rsid w:val="00177A2B"/>
    <w:rsid w:val="00182DBE"/>
    <w:rsid w:val="001835CF"/>
    <w:rsid w:val="001837B0"/>
    <w:rsid w:val="0018522E"/>
    <w:rsid w:val="00185E7F"/>
    <w:rsid w:val="0019051A"/>
    <w:rsid w:val="00191D42"/>
    <w:rsid w:val="00192DF1"/>
    <w:rsid w:val="001931B7"/>
    <w:rsid w:val="001944DC"/>
    <w:rsid w:val="00195105"/>
    <w:rsid w:val="001A055B"/>
    <w:rsid w:val="001A07E6"/>
    <w:rsid w:val="001A080E"/>
    <w:rsid w:val="001A2E41"/>
    <w:rsid w:val="001A321B"/>
    <w:rsid w:val="001A496F"/>
    <w:rsid w:val="001A5FC3"/>
    <w:rsid w:val="001A7780"/>
    <w:rsid w:val="001B00A2"/>
    <w:rsid w:val="001B0835"/>
    <w:rsid w:val="001B102E"/>
    <w:rsid w:val="001B1CF5"/>
    <w:rsid w:val="001B3B8A"/>
    <w:rsid w:val="001B4B3C"/>
    <w:rsid w:val="001B5951"/>
    <w:rsid w:val="001B5DC4"/>
    <w:rsid w:val="001B5ED2"/>
    <w:rsid w:val="001B714B"/>
    <w:rsid w:val="001B7573"/>
    <w:rsid w:val="001B75BE"/>
    <w:rsid w:val="001B78E8"/>
    <w:rsid w:val="001C07F7"/>
    <w:rsid w:val="001C0ACA"/>
    <w:rsid w:val="001C1048"/>
    <w:rsid w:val="001C1850"/>
    <w:rsid w:val="001C1F8C"/>
    <w:rsid w:val="001C26A2"/>
    <w:rsid w:val="001C3481"/>
    <w:rsid w:val="001C43B8"/>
    <w:rsid w:val="001C4E55"/>
    <w:rsid w:val="001C578E"/>
    <w:rsid w:val="001C6193"/>
    <w:rsid w:val="001C7964"/>
    <w:rsid w:val="001D07FD"/>
    <w:rsid w:val="001D16A3"/>
    <w:rsid w:val="001D267D"/>
    <w:rsid w:val="001D47BD"/>
    <w:rsid w:val="001D5047"/>
    <w:rsid w:val="001D641F"/>
    <w:rsid w:val="001D643B"/>
    <w:rsid w:val="001D6B5C"/>
    <w:rsid w:val="001D7E35"/>
    <w:rsid w:val="001E015F"/>
    <w:rsid w:val="001E098B"/>
    <w:rsid w:val="001E36B8"/>
    <w:rsid w:val="001E4A78"/>
    <w:rsid w:val="001E5534"/>
    <w:rsid w:val="001E70FD"/>
    <w:rsid w:val="001F0E37"/>
    <w:rsid w:val="001F2378"/>
    <w:rsid w:val="001F6348"/>
    <w:rsid w:val="001F788C"/>
    <w:rsid w:val="002007D4"/>
    <w:rsid w:val="00200C96"/>
    <w:rsid w:val="002046F3"/>
    <w:rsid w:val="00205B25"/>
    <w:rsid w:val="0020782F"/>
    <w:rsid w:val="0021028B"/>
    <w:rsid w:val="00210A81"/>
    <w:rsid w:val="00212246"/>
    <w:rsid w:val="00212B70"/>
    <w:rsid w:val="002157EA"/>
    <w:rsid w:val="00215937"/>
    <w:rsid w:val="00220511"/>
    <w:rsid w:val="0022074E"/>
    <w:rsid w:val="0022207C"/>
    <w:rsid w:val="0022343B"/>
    <w:rsid w:val="00223ED0"/>
    <w:rsid w:val="00226371"/>
    <w:rsid w:val="002269EE"/>
    <w:rsid w:val="002308AC"/>
    <w:rsid w:val="0023153D"/>
    <w:rsid w:val="00232B46"/>
    <w:rsid w:val="00233CD5"/>
    <w:rsid w:val="00235113"/>
    <w:rsid w:val="00235815"/>
    <w:rsid w:val="00236006"/>
    <w:rsid w:val="00237516"/>
    <w:rsid w:val="0024018B"/>
    <w:rsid w:val="00240632"/>
    <w:rsid w:val="00241DB0"/>
    <w:rsid w:val="00243621"/>
    <w:rsid w:val="00243DAF"/>
    <w:rsid w:val="0024579D"/>
    <w:rsid w:val="0024658B"/>
    <w:rsid w:val="00247762"/>
    <w:rsid w:val="002502DF"/>
    <w:rsid w:val="002503E5"/>
    <w:rsid w:val="0025072D"/>
    <w:rsid w:val="00250C6C"/>
    <w:rsid w:val="00251161"/>
    <w:rsid w:val="00251E76"/>
    <w:rsid w:val="0025274D"/>
    <w:rsid w:val="002532D2"/>
    <w:rsid w:val="00253AD0"/>
    <w:rsid w:val="002545A0"/>
    <w:rsid w:val="00254AB5"/>
    <w:rsid w:val="00255EC8"/>
    <w:rsid w:val="0025669A"/>
    <w:rsid w:val="00256BDD"/>
    <w:rsid w:val="0025776D"/>
    <w:rsid w:val="0026154C"/>
    <w:rsid w:val="00265DA1"/>
    <w:rsid w:val="00265F15"/>
    <w:rsid w:val="00271C6D"/>
    <w:rsid w:val="00271FA8"/>
    <w:rsid w:val="00274A6C"/>
    <w:rsid w:val="00275C92"/>
    <w:rsid w:val="002760D0"/>
    <w:rsid w:val="002835B1"/>
    <w:rsid w:val="00283C2A"/>
    <w:rsid w:val="002857DF"/>
    <w:rsid w:val="0028600D"/>
    <w:rsid w:val="0028758D"/>
    <w:rsid w:val="002909D6"/>
    <w:rsid w:val="00290BD6"/>
    <w:rsid w:val="00290E67"/>
    <w:rsid w:val="00290F0C"/>
    <w:rsid w:val="00290FBA"/>
    <w:rsid w:val="00292ADC"/>
    <w:rsid w:val="002943AC"/>
    <w:rsid w:val="0029477C"/>
    <w:rsid w:val="002968AE"/>
    <w:rsid w:val="002A17A1"/>
    <w:rsid w:val="002A1C5D"/>
    <w:rsid w:val="002A1E18"/>
    <w:rsid w:val="002A4C30"/>
    <w:rsid w:val="002B02E3"/>
    <w:rsid w:val="002B0786"/>
    <w:rsid w:val="002B0877"/>
    <w:rsid w:val="002B09E9"/>
    <w:rsid w:val="002B1459"/>
    <w:rsid w:val="002B167F"/>
    <w:rsid w:val="002B189C"/>
    <w:rsid w:val="002B1993"/>
    <w:rsid w:val="002B2B22"/>
    <w:rsid w:val="002B2B5B"/>
    <w:rsid w:val="002B3428"/>
    <w:rsid w:val="002B4217"/>
    <w:rsid w:val="002B45CE"/>
    <w:rsid w:val="002B62E7"/>
    <w:rsid w:val="002B6B1D"/>
    <w:rsid w:val="002C01A5"/>
    <w:rsid w:val="002C01CF"/>
    <w:rsid w:val="002C0A74"/>
    <w:rsid w:val="002C15C2"/>
    <w:rsid w:val="002C24D3"/>
    <w:rsid w:val="002C2513"/>
    <w:rsid w:val="002C5988"/>
    <w:rsid w:val="002C6439"/>
    <w:rsid w:val="002C7362"/>
    <w:rsid w:val="002C738A"/>
    <w:rsid w:val="002C7CE1"/>
    <w:rsid w:val="002D009B"/>
    <w:rsid w:val="002D1C5F"/>
    <w:rsid w:val="002D3DE4"/>
    <w:rsid w:val="002D4A32"/>
    <w:rsid w:val="002D4EF6"/>
    <w:rsid w:val="002D5362"/>
    <w:rsid w:val="002D749A"/>
    <w:rsid w:val="002E077E"/>
    <w:rsid w:val="002E0871"/>
    <w:rsid w:val="002E0992"/>
    <w:rsid w:val="002E0F07"/>
    <w:rsid w:val="002E3863"/>
    <w:rsid w:val="002E3ADE"/>
    <w:rsid w:val="002E3AF4"/>
    <w:rsid w:val="002E5DEE"/>
    <w:rsid w:val="002E5F36"/>
    <w:rsid w:val="002E603D"/>
    <w:rsid w:val="002E737B"/>
    <w:rsid w:val="002E73DE"/>
    <w:rsid w:val="002E7754"/>
    <w:rsid w:val="002F1106"/>
    <w:rsid w:val="002F1ED5"/>
    <w:rsid w:val="002F3E45"/>
    <w:rsid w:val="002F4004"/>
    <w:rsid w:val="002F4276"/>
    <w:rsid w:val="002F5D28"/>
    <w:rsid w:val="002F6592"/>
    <w:rsid w:val="002F6CA6"/>
    <w:rsid w:val="002F6CA8"/>
    <w:rsid w:val="002F6EB4"/>
    <w:rsid w:val="002F7EF5"/>
    <w:rsid w:val="00300C62"/>
    <w:rsid w:val="00303A8C"/>
    <w:rsid w:val="00304B0D"/>
    <w:rsid w:val="00305154"/>
    <w:rsid w:val="0030787D"/>
    <w:rsid w:val="003107CB"/>
    <w:rsid w:val="0031094E"/>
    <w:rsid w:val="00310D41"/>
    <w:rsid w:val="00313D19"/>
    <w:rsid w:val="003164A0"/>
    <w:rsid w:val="00317391"/>
    <w:rsid w:val="003230DC"/>
    <w:rsid w:val="003234BD"/>
    <w:rsid w:val="00324C84"/>
    <w:rsid w:val="003279BB"/>
    <w:rsid w:val="0033094A"/>
    <w:rsid w:val="00332FAA"/>
    <w:rsid w:val="00334440"/>
    <w:rsid w:val="003358A2"/>
    <w:rsid w:val="003361B4"/>
    <w:rsid w:val="00337B7E"/>
    <w:rsid w:val="00340342"/>
    <w:rsid w:val="00340AF6"/>
    <w:rsid w:val="003424C8"/>
    <w:rsid w:val="0034381D"/>
    <w:rsid w:val="00343B69"/>
    <w:rsid w:val="0034428E"/>
    <w:rsid w:val="00345173"/>
    <w:rsid w:val="00346AE7"/>
    <w:rsid w:val="00346AE8"/>
    <w:rsid w:val="00346DF1"/>
    <w:rsid w:val="003502DD"/>
    <w:rsid w:val="00352954"/>
    <w:rsid w:val="00353C1A"/>
    <w:rsid w:val="0035621D"/>
    <w:rsid w:val="00357A66"/>
    <w:rsid w:val="00360C36"/>
    <w:rsid w:val="003613A3"/>
    <w:rsid w:val="003613DD"/>
    <w:rsid w:val="00361A94"/>
    <w:rsid w:val="00365ACB"/>
    <w:rsid w:val="00366AFB"/>
    <w:rsid w:val="00367ECB"/>
    <w:rsid w:val="00371778"/>
    <w:rsid w:val="00372B5A"/>
    <w:rsid w:val="00372CCD"/>
    <w:rsid w:val="00372D65"/>
    <w:rsid w:val="00374E0D"/>
    <w:rsid w:val="00376497"/>
    <w:rsid w:val="0037669C"/>
    <w:rsid w:val="00377AF7"/>
    <w:rsid w:val="00382126"/>
    <w:rsid w:val="003824E5"/>
    <w:rsid w:val="003829A2"/>
    <w:rsid w:val="00382A6A"/>
    <w:rsid w:val="00384207"/>
    <w:rsid w:val="00384EC3"/>
    <w:rsid w:val="00386102"/>
    <w:rsid w:val="0039452C"/>
    <w:rsid w:val="00394EA9"/>
    <w:rsid w:val="00397AD0"/>
    <w:rsid w:val="00397ECA"/>
    <w:rsid w:val="003A14BC"/>
    <w:rsid w:val="003A344A"/>
    <w:rsid w:val="003A4785"/>
    <w:rsid w:val="003A5675"/>
    <w:rsid w:val="003A66B9"/>
    <w:rsid w:val="003A7A7A"/>
    <w:rsid w:val="003B0A64"/>
    <w:rsid w:val="003B16D7"/>
    <w:rsid w:val="003B17B7"/>
    <w:rsid w:val="003B1F3B"/>
    <w:rsid w:val="003B4507"/>
    <w:rsid w:val="003B47B3"/>
    <w:rsid w:val="003B4842"/>
    <w:rsid w:val="003B5294"/>
    <w:rsid w:val="003B63B6"/>
    <w:rsid w:val="003B6A61"/>
    <w:rsid w:val="003B783F"/>
    <w:rsid w:val="003C0A10"/>
    <w:rsid w:val="003C15D8"/>
    <w:rsid w:val="003C1B3F"/>
    <w:rsid w:val="003C311A"/>
    <w:rsid w:val="003C3A29"/>
    <w:rsid w:val="003C3DFA"/>
    <w:rsid w:val="003C5BC3"/>
    <w:rsid w:val="003C5F58"/>
    <w:rsid w:val="003C79DA"/>
    <w:rsid w:val="003D1547"/>
    <w:rsid w:val="003D1C62"/>
    <w:rsid w:val="003D5C46"/>
    <w:rsid w:val="003E0B3E"/>
    <w:rsid w:val="003E13DD"/>
    <w:rsid w:val="003E18C2"/>
    <w:rsid w:val="003E23E8"/>
    <w:rsid w:val="003E2D2B"/>
    <w:rsid w:val="003E303D"/>
    <w:rsid w:val="003E3DAC"/>
    <w:rsid w:val="003E5203"/>
    <w:rsid w:val="003E5222"/>
    <w:rsid w:val="003E5846"/>
    <w:rsid w:val="003E5C5C"/>
    <w:rsid w:val="003E74E3"/>
    <w:rsid w:val="003F216A"/>
    <w:rsid w:val="003F3D6B"/>
    <w:rsid w:val="003F50F9"/>
    <w:rsid w:val="003F5728"/>
    <w:rsid w:val="003F7672"/>
    <w:rsid w:val="004000CE"/>
    <w:rsid w:val="00404890"/>
    <w:rsid w:val="00405EBF"/>
    <w:rsid w:val="00405ECC"/>
    <w:rsid w:val="00407AE9"/>
    <w:rsid w:val="00410552"/>
    <w:rsid w:val="004107A6"/>
    <w:rsid w:val="00410B3E"/>
    <w:rsid w:val="004138CD"/>
    <w:rsid w:val="0041478B"/>
    <w:rsid w:val="00414DA6"/>
    <w:rsid w:val="00414DB0"/>
    <w:rsid w:val="004153D8"/>
    <w:rsid w:val="00415500"/>
    <w:rsid w:val="00416132"/>
    <w:rsid w:val="00416D65"/>
    <w:rsid w:val="00416DDE"/>
    <w:rsid w:val="00417B58"/>
    <w:rsid w:val="0042155B"/>
    <w:rsid w:val="00422D6E"/>
    <w:rsid w:val="0042470D"/>
    <w:rsid w:val="004305F5"/>
    <w:rsid w:val="0043090B"/>
    <w:rsid w:val="00430DA1"/>
    <w:rsid w:val="00430FA3"/>
    <w:rsid w:val="00431FCB"/>
    <w:rsid w:val="00432050"/>
    <w:rsid w:val="00432B02"/>
    <w:rsid w:val="00432B1C"/>
    <w:rsid w:val="004354D6"/>
    <w:rsid w:val="00435E31"/>
    <w:rsid w:val="00436053"/>
    <w:rsid w:val="00437509"/>
    <w:rsid w:val="00441744"/>
    <w:rsid w:val="00441BC6"/>
    <w:rsid w:val="00441FF9"/>
    <w:rsid w:val="00443617"/>
    <w:rsid w:val="004442C9"/>
    <w:rsid w:val="004447A6"/>
    <w:rsid w:val="004449F4"/>
    <w:rsid w:val="00445130"/>
    <w:rsid w:val="00445AF5"/>
    <w:rsid w:val="00447B57"/>
    <w:rsid w:val="00447D90"/>
    <w:rsid w:val="00450165"/>
    <w:rsid w:val="0045023B"/>
    <w:rsid w:val="004503DB"/>
    <w:rsid w:val="004514EE"/>
    <w:rsid w:val="004514FA"/>
    <w:rsid w:val="00451A02"/>
    <w:rsid w:val="00451C9A"/>
    <w:rsid w:val="00453C44"/>
    <w:rsid w:val="0045461A"/>
    <w:rsid w:val="00454933"/>
    <w:rsid w:val="0045675C"/>
    <w:rsid w:val="00456B16"/>
    <w:rsid w:val="004571E5"/>
    <w:rsid w:val="0046096B"/>
    <w:rsid w:val="00461086"/>
    <w:rsid w:val="004612D5"/>
    <w:rsid w:val="00461C8D"/>
    <w:rsid w:val="00462035"/>
    <w:rsid w:val="0046264E"/>
    <w:rsid w:val="0046288C"/>
    <w:rsid w:val="00462A6D"/>
    <w:rsid w:val="00466D88"/>
    <w:rsid w:val="0047091D"/>
    <w:rsid w:val="004710CD"/>
    <w:rsid w:val="004717D9"/>
    <w:rsid w:val="004719D7"/>
    <w:rsid w:val="00471C09"/>
    <w:rsid w:val="00472515"/>
    <w:rsid w:val="00472DB5"/>
    <w:rsid w:val="004735B5"/>
    <w:rsid w:val="00474944"/>
    <w:rsid w:val="00475295"/>
    <w:rsid w:val="004767A2"/>
    <w:rsid w:val="00477525"/>
    <w:rsid w:val="0048072E"/>
    <w:rsid w:val="0048307F"/>
    <w:rsid w:val="00483882"/>
    <w:rsid w:val="00487A02"/>
    <w:rsid w:val="004911A0"/>
    <w:rsid w:val="00491843"/>
    <w:rsid w:val="004918F3"/>
    <w:rsid w:val="0049220A"/>
    <w:rsid w:val="00492295"/>
    <w:rsid w:val="00492F2A"/>
    <w:rsid w:val="00493856"/>
    <w:rsid w:val="00493A53"/>
    <w:rsid w:val="004940D7"/>
    <w:rsid w:val="0049510A"/>
    <w:rsid w:val="004957F9"/>
    <w:rsid w:val="004A034C"/>
    <w:rsid w:val="004A1134"/>
    <w:rsid w:val="004A11D4"/>
    <w:rsid w:val="004A44F6"/>
    <w:rsid w:val="004A4E42"/>
    <w:rsid w:val="004A73EE"/>
    <w:rsid w:val="004B0805"/>
    <w:rsid w:val="004B1138"/>
    <w:rsid w:val="004B211B"/>
    <w:rsid w:val="004B4F2A"/>
    <w:rsid w:val="004B500C"/>
    <w:rsid w:val="004B6952"/>
    <w:rsid w:val="004B79DC"/>
    <w:rsid w:val="004B7D19"/>
    <w:rsid w:val="004C0310"/>
    <w:rsid w:val="004C3F00"/>
    <w:rsid w:val="004C4D97"/>
    <w:rsid w:val="004C5651"/>
    <w:rsid w:val="004C58F9"/>
    <w:rsid w:val="004C639B"/>
    <w:rsid w:val="004C6CD7"/>
    <w:rsid w:val="004C78D1"/>
    <w:rsid w:val="004D3C7C"/>
    <w:rsid w:val="004D42E3"/>
    <w:rsid w:val="004D4B45"/>
    <w:rsid w:val="004D5F05"/>
    <w:rsid w:val="004D5F65"/>
    <w:rsid w:val="004D67C8"/>
    <w:rsid w:val="004D7661"/>
    <w:rsid w:val="004D78D6"/>
    <w:rsid w:val="004D7C2F"/>
    <w:rsid w:val="004E2121"/>
    <w:rsid w:val="004E29B6"/>
    <w:rsid w:val="004E3BD0"/>
    <w:rsid w:val="004E4D45"/>
    <w:rsid w:val="004E4FCB"/>
    <w:rsid w:val="004E5452"/>
    <w:rsid w:val="004E560A"/>
    <w:rsid w:val="004E6F47"/>
    <w:rsid w:val="004E7070"/>
    <w:rsid w:val="004E7C22"/>
    <w:rsid w:val="004F2CB3"/>
    <w:rsid w:val="004F36C3"/>
    <w:rsid w:val="004F4019"/>
    <w:rsid w:val="004F56EE"/>
    <w:rsid w:val="004F7A32"/>
    <w:rsid w:val="00500264"/>
    <w:rsid w:val="00500F90"/>
    <w:rsid w:val="00502654"/>
    <w:rsid w:val="00503A76"/>
    <w:rsid w:val="00503F60"/>
    <w:rsid w:val="005047F5"/>
    <w:rsid w:val="00504CF4"/>
    <w:rsid w:val="005056A6"/>
    <w:rsid w:val="005056E2"/>
    <w:rsid w:val="00505888"/>
    <w:rsid w:val="005059EE"/>
    <w:rsid w:val="00505F9F"/>
    <w:rsid w:val="0050636B"/>
    <w:rsid w:val="005078FD"/>
    <w:rsid w:val="00507A4D"/>
    <w:rsid w:val="00510890"/>
    <w:rsid w:val="00511638"/>
    <w:rsid w:val="00513C97"/>
    <w:rsid w:val="00514FDF"/>
    <w:rsid w:val="0051547D"/>
    <w:rsid w:val="00523090"/>
    <w:rsid w:val="00523713"/>
    <w:rsid w:val="005250A9"/>
    <w:rsid w:val="00525275"/>
    <w:rsid w:val="0052529E"/>
    <w:rsid w:val="00525C7E"/>
    <w:rsid w:val="00526FD9"/>
    <w:rsid w:val="00527397"/>
    <w:rsid w:val="00531791"/>
    <w:rsid w:val="00531F07"/>
    <w:rsid w:val="0053359D"/>
    <w:rsid w:val="00533C05"/>
    <w:rsid w:val="00535F06"/>
    <w:rsid w:val="00541726"/>
    <w:rsid w:val="0054183A"/>
    <w:rsid w:val="00542708"/>
    <w:rsid w:val="0054280E"/>
    <w:rsid w:val="00542BAB"/>
    <w:rsid w:val="00543AEE"/>
    <w:rsid w:val="00543FBC"/>
    <w:rsid w:val="00546347"/>
    <w:rsid w:val="005463A4"/>
    <w:rsid w:val="005474F5"/>
    <w:rsid w:val="00547E0A"/>
    <w:rsid w:val="005542F8"/>
    <w:rsid w:val="00554EB2"/>
    <w:rsid w:val="00555E75"/>
    <w:rsid w:val="005560C2"/>
    <w:rsid w:val="00557FA0"/>
    <w:rsid w:val="00560770"/>
    <w:rsid w:val="00561682"/>
    <w:rsid w:val="00561C81"/>
    <w:rsid w:val="00563485"/>
    <w:rsid w:val="0056355D"/>
    <w:rsid w:val="00563F59"/>
    <w:rsid w:val="0056556E"/>
    <w:rsid w:val="0056561A"/>
    <w:rsid w:val="00565C71"/>
    <w:rsid w:val="0056696E"/>
    <w:rsid w:val="00570C34"/>
    <w:rsid w:val="0057403B"/>
    <w:rsid w:val="00574F67"/>
    <w:rsid w:val="0057644D"/>
    <w:rsid w:val="0057662E"/>
    <w:rsid w:val="00580312"/>
    <w:rsid w:val="00581D77"/>
    <w:rsid w:val="00582EFF"/>
    <w:rsid w:val="0058597B"/>
    <w:rsid w:val="00585BBB"/>
    <w:rsid w:val="00585CB3"/>
    <w:rsid w:val="00590D9F"/>
    <w:rsid w:val="0059197F"/>
    <w:rsid w:val="00591FFB"/>
    <w:rsid w:val="005929BF"/>
    <w:rsid w:val="00594EC9"/>
    <w:rsid w:val="00595420"/>
    <w:rsid w:val="00596E59"/>
    <w:rsid w:val="005975A0"/>
    <w:rsid w:val="005A0873"/>
    <w:rsid w:val="005A0E1D"/>
    <w:rsid w:val="005A16D7"/>
    <w:rsid w:val="005A25EA"/>
    <w:rsid w:val="005A618D"/>
    <w:rsid w:val="005A648F"/>
    <w:rsid w:val="005B011D"/>
    <w:rsid w:val="005B06CA"/>
    <w:rsid w:val="005B4902"/>
    <w:rsid w:val="005B552A"/>
    <w:rsid w:val="005B5AC8"/>
    <w:rsid w:val="005B7C85"/>
    <w:rsid w:val="005C0A48"/>
    <w:rsid w:val="005C0ACF"/>
    <w:rsid w:val="005C35C7"/>
    <w:rsid w:val="005C47CD"/>
    <w:rsid w:val="005C4C54"/>
    <w:rsid w:val="005C4E84"/>
    <w:rsid w:val="005D132E"/>
    <w:rsid w:val="005D6C1C"/>
    <w:rsid w:val="005E1D85"/>
    <w:rsid w:val="005E2011"/>
    <w:rsid w:val="005E658E"/>
    <w:rsid w:val="005E7904"/>
    <w:rsid w:val="005F1C2F"/>
    <w:rsid w:val="005F3046"/>
    <w:rsid w:val="005F5C67"/>
    <w:rsid w:val="005F6297"/>
    <w:rsid w:val="005F6A93"/>
    <w:rsid w:val="005F6E91"/>
    <w:rsid w:val="005F7AAD"/>
    <w:rsid w:val="00600C7D"/>
    <w:rsid w:val="00601B5A"/>
    <w:rsid w:val="00602559"/>
    <w:rsid w:val="00604A2A"/>
    <w:rsid w:val="00605ABA"/>
    <w:rsid w:val="00607294"/>
    <w:rsid w:val="0061158F"/>
    <w:rsid w:val="006137B1"/>
    <w:rsid w:val="00615048"/>
    <w:rsid w:val="006159C5"/>
    <w:rsid w:val="006168EA"/>
    <w:rsid w:val="00617218"/>
    <w:rsid w:val="00617A5C"/>
    <w:rsid w:val="00620DA7"/>
    <w:rsid w:val="0062233C"/>
    <w:rsid w:val="00622FFF"/>
    <w:rsid w:val="0062347C"/>
    <w:rsid w:val="006244F6"/>
    <w:rsid w:val="00625838"/>
    <w:rsid w:val="006267F6"/>
    <w:rsid w:val="00630057"/>
    <w:rsid w:val="0063019A"/>
    <w:rsid w:val="006316F4"/>
    <w:rsid w:val="0063493E"/>
    <w:rsid w:val="00635024"/>
    <w:rsid w:val="00636AEB"/>
    <w:rsid w:val="0063761F"/>
    <w:rsid w:val="00637837"/>
    <w:rsid w:val="00640778"/>
    <w:rsid w:val="00640D36"/>
    <w:rsid w:val="0064216A"/>
    <w:rsid w:val="00643C56"/>
    <w:rsid w:val="006445F8"/>
    <w:rsid w:val="0064480A"/>
    <w:rsid w:val="00645B3B"/>
    <w:rsid w:val="00646A47"/>
    <w:rsid w:val="00646D48"/>
    <w:rsid w:val="00647687"/>
    <w:rsid w:val="0065057D"/>
    <w:rsid w:val="0065060F"/>
    <w:rsid w:val="00651762"/>
    <w:rsid w:val="0065180D"/>
    <w:rsid w:val="006526E2"/>
    <w:rsid w:val="00654AEA"/>
    <w:rsid w:val="00654F19"/>
    <w:rsid w:val="00660675"/>
    <w:rsid w:val="00660809"/>
    <w:rsid w:val="006626D7"/>
    <w:rsid w:val="00663371"/>
    <w:rsid w:val="00663F91"/>
    <w:rsid w:val="00665CD3"/>
    <w:rsid w:val="00666A7B"/>
    <w:rsid w:val="00666EF1"/>
    <w:rsid w:val="00670503"/>
    <w:rsid w:val="00670783"/>
    <w:rsid w:val="006724B0"/>
    <w:rsid w:val="00672620"/>
    <w:rsid w:val="00672849"/>
    <w:rsid w:val="00673138"/>
    <w:rsid w:val="0067635C"/>
    <w:rsid w:val="006763DE"/>
    <w:rsid w:val="00677C5D"/>
    <w:rsid w:val="006802D2"/>
    <w:rsid w:val="006805D9"/>
    <w:rsid w:val="00681F0F"/>
    <w:rsid w:val="00682D06"/>
    <w:rsid w:val="00684ED1"/>
    <w:rsid w:val="0068588C"/>
    <w:rsid w:val="00685E4B"/>
    <w:rsid w:val="006866E7"/>
    <w:rsid w:val="00687C6D"/>
    <w:rsid w:val="006903A1"/>
    <w:rsid w:val="006910E5"/>
    <w:rsid w:val="006911E4"/>
    <w:rsid w:val="00692445"/>
    <w:rsid w:val="006931CE"/>
    <w:rsid w:val="00693EEE"/>
    <w:rsid w:val="006959D0"/>
    <w:rsid w:val="0069703D"/>
    <w:rsid w:val="006979DA"/>
    <w:rsid w:val="006A0346"/>
    <w:rsid w:val="006A0ABB"/>
    <w:rsid w:val="006A0EA4"/>
    <w:rsid w:val="006A10C6"/>
    <w:rsid w:val="006A1532"/>
    <w:rsid w:val="006A18AE"/>
    <w:rsid w:val="006A1B50"/>
    <w:rsid w:val="006A1F8E"/>
    <w:rsid w:val="006A5C3D"/>
    <w:rsid w:val="006A5C45"/>
    <w:rsid w:val="006B0115"/>
    <w:rsid w:val="006B05A8"/>
    <w:rsid w:val="006B1EE0"/>
    <w:rsid w:val="006B242C"/>
    <w:rsid w:val="006B3FDA"/>
    <w:rsid w:val="006B4967"/>
    <w:rsid w:val="006B55AF"/>
    <w:rsid w:val="006B5D7F"/>
    <w:rsid w:val="006B7751"/>
    <w:rsid w:val="006C29DF"/>
    <w:rsid w:val="006C2F01"/>
    <w:rsid w:val="006C3144"/>
    <w:rsid w:val="006C41F0"/>
    <w:rsid w:val="006C42C2"/>
    <w:rsid w:val="006C55D2"/>
    <w:rsid w:val="006C57E1"/>
    <w:rsid w:val="006C6B0B"/>
    <w:rsid w:val="006D0D4A"/>
    <w:rsid w:val="006D17D3"/>
    <w:rsid w:val="006D21EC"/>
    <w:rsid w:val="006D37FF"/>
    <w:rsid w:val="006D3896"/>
    <w:rsid w:val="006D73B9"/>
    <w:rsid w:val="006D7E77"/>
    <w:rsid w:val="006E04F0"/>
    <w:rsid w:val="006E1318"/>
    <w:rsid w:val="006E132E"/>
    <w:rsid w:val="006E1D04"/>
    <w:rsid w:val="006E43FD"/>
    <w:rsid w:val="006E6272"/>
    <w:rsid w:val="006E6815"/>
    <w:rsid w:val="006F0F49"/>
    <w:rsid w:val="006F0F53"/>
    <w:rsid w:val="006F2703"/>
    <w:rsid w:val="006F2DEE"/>
    <w:rsid w:val="006F43EF"/>
    <w:rsid w:val="006F505B"/>
    <w:rsid w:val="006F522F"/>
    <w:rsid w:val="006F67B9"/>
    <w:rsid w:val="006F7279"/>
    <w:rsid w:val="006F786B"/>
    <w:rsid w:val="007036DE"/>
    <w:rsid w:val="00703F6A"/>
    <w:rsid w:val="00705831"/>
    <w:rsid w:val="00705B16"/>
    <w:rsid w:val="00705BE6"/>
    <w:rsid w:val="00705FDE"/>
    <w:rsid w:val="00706AF5"/>
    <w:rsid w:val="007100CA"/>
    <w:rsid w:val="007109F0"/>
    <w:rsid w:val="00710BC7"/>
    <w:rsid w:val="0071214B"/>
    <w:rsid w:val="0071234D"/>
    <w:rsid w:val="00713783"/>
    <w:rsid w:val="00713D3A"/>
    <w:rsid w:val="007152C0"/>
    <w:rsid w:val="00715A90"/>
    <w:rsid w:val="00715C0E"/>
    <w:rsid w:val="00715ED7"/>
    <w:rsid w:val="00716333"/>
    <w:rsid w:val="00717C61"/>
    <w:rsid w:val="00725CCC"/>
    <w:rsid w:val="00726B75"/>
    <w:rsid w:val="007273D6"/>
    <w:rsid w:val="007275CA"/>
    <w:rsid w:val="007311A0"/>
    <w:rsid w:val="00731C14"/>
    <w:rsid w:val="007328C4"/>
    <w:rsid w:val="007332D0"/>
    <w:rsid w:val="00733A51"/>
    <w:rsid w:val="0073439B"/>
    <w:rsid w:val="007346B6"/>
    <w:rsid w:val="007356FA"/>
    <w:rsid w:val="007372B1"/>
    <w:rsid w:val="0073734C"/>
    <w:rsid w:val="00737ECB"/>
    <w:rsid w:val="00741269"/>
    <w:rsid w:val="00742101"/>
    <w:rsid w:val="00742935"/>
    <w:rsid w:val="00744403"/>
    <w:rsid w:val="00744620"/>
    <w:rsid w:val="007461BF"/>
    <w:rsid w:val="0074672B"/>
    <w:rsid w:val="00747E0C"/>
    <w:rsid w:val="00750D95"/>
    <w:rsid w:val="00750F03"/>
    <w:rsid w:val="00750F72"/>
    <w:rsid w:val="00751AD8"/>
    <w:rsid w:val="00754028"/>
    <w:rsid w:val="0076002E"/>
    <w:rsid w:val="0076063C"/>
    <w:rsid w:val="007612F2"/>
    <w:rsid w:val="007614FB"/>
    <w:rsid w:val="007617B4"/>
    <w:rsid w:val="007636BE"/>
    <w:rsid w:val="007664F8"/>
    <w:rsid w:val="00771AE8"/>
    <w:rsid w:val="00771D70"/>
    <w:rsid w:val="007722E6"/>
    <w:rsid w:val="00772CAE"/>
    <w:rsid w:val="00772E67"/>
    <w:rsid w:val="00772EA0"/>
    <w:rsid w:val="00776289"/>
    <w:rsid w:val="00777812"/>
    <w:rsid w:val="007806ED"/>
    <w:rsid w:val="00780F01"/>
    <w:rsid w:val="007811C6"/>
    <w:rsid w:val="00781320"/>
    <w:rsid w:val="00784D45"/>
    <w:rsid w:val="00784F69"/>
    <w:rsid w:val="0078505E"/>
    <w:rsid w:val="007854DD"/>
    <w:rsid w:val="00785CB4"/>
    <w:rsid w:val="00790757"/>
    <w:rsid w:val="007913B0"/>
    <w:rsid w:val="007919EB"/>
    <w:rsid w:val="007922DA"/>
    <w:rsid w:val="007935A0"/>
    <w:rsid w:val="00793B0D"/>
    <w:rsid w:val="00794B09"/>
    <w:rsid w:val="00795A69"/>
    <w:rsid w:val="007A0DB5"/>
    <w:rsid w:val="007A1FF9"/>
    <w:rsid w:val="007A2105"/>
    <w:rsid w:val="007A3772"/>
    <w:rsid w:val="007A3EE2"/>
    <w:rsid w:val="007A446B"/>
    <w:rsid w:val="007A4BA7"/>
    <w:rsid w:val="007B042C"/>
    <w:rsid w:val="007B0B56"/>
    <w:rsid w:val="007B0E27"/>
    <w:rsid w:val="007B4666"/>
    <w:rsid w:val="007B499C"/>
    <w:rsid w:val="007B50D9"/>
    <w:rsid w:val="007B5168"/>
    <w:rsid w:val="007B54AC"/>
    <w:rsid w:val="007B5806"/>
    <w:rsid w:val="007B5B8E"/>
    <w:rsid w:val="007B5DC7"/>
    <w:rsid w:val="007B5EFC"/>
    <w:rsid w:val="007B7C02"/>
    <w:rsid w:val="007C1B55"/>
    <w:rsid w:val="007C49C4"/>
    <w:rsid w:val="007C5695"/>
    <w:rsid w:val="007D0A0B"/>
    <w:rsid w:val="007D125D"/>
    <w:rsid w:val="007D4D9A"/>
    <w:rsid w:val="007D4DC0"/>
    <w:rsid w:val="007D55DB"/>
    <w:rsid w:val="007D5DEC"/>
    <w:rsid w:val="007D60BF"/>
    <w:rsid w:val="007D74FC"/>
    <w:rsid w:val="007D7B9F"/>
    <w:rsid w:val="007E08B0"/>
    <w:rsid w:val="007E1AEF"/>
    <w:rsid w:val="007E1C30"/>
    <w:rsid w:val="007E4A12"/>
    <w:rsid w:val="007E4D72"/>
    <w:rsid w:val="007E508B"/>
    <w:rsid w:val="007E6230"/>
    <w:rsid w:val="007E72B0"/>
    <w:rsid w:val="007F0CFF"/>
    <w:rsid w:val="007F1DE4"/>
    <w:rsid w:val="007F1DEB"/>
    <w:rsid w:val="007F2AD6"/>
    <w:rsid w:val="007F31BE"/>
    <w:rsid w:val="007F36D5"/>
    <w:rsid w:val="007F5CCA"/>
    <w:rsid w:val="007F5D7B"/>
    <w:rsid w:val="007F5EE1"/>
    <w:rsid w:val="007F7A16"/>
    <w:rsid w:val="008002A5"/>
    <w:rsid w:val="008007FA"/>
    <w:rsid w:val="00801201"/>
    <w:rsid w:val="0080127C"/>
    <w:rsid w:val="008021DF"/>
    <w:rsid w:val="00803594"/>
    <w:rsid w:val="00805BC8"/>
    <w:rsid w:val="00806994"/>
    <w:rsid w:val="008072F8"/>
    <w:rsid w:val="00807410"/>
    <w:rsid w:val="00810A67"/>
    <w:rsid w:val="00811E15"/>
    <w:rsid w:val="008127A2"/>
    <w:rsid w:val="00812C44"/>
    <w:rsid w:val="008135A5"/>
    <w:rsid w:val="00815CD4"/>
    <w:rsid w:val="0081642D"/>
    <w:rsid w:val="00817B8C"/>
    <w:rsid w:val="00817DCF"/>
    <w:rsid w:val="00820166"/>
    <w:rsid w:val="008213E2"/>
    <w:rsid w:val="00822574"/>
    <w:rsid w:val="008238AF"/>
    <w:rsid w:val="0082451C"/>
    <w:rsid w:val="00825B26"/>
    <w:rsid w:val="00826F09"/>
    <w:rsid w:val="008275DA"/>
    <w:rsid w:val="00830205"/>
    <w:rsid w:val="00830806"/>
    <w:rsid w:val="00830F14"/>
    <w:rsid w:val="008340EB"/>
    <w:rsid w:val="0083442D"/>
    <w:rsid w:val="00834B48"/>
    <w:rsid w:val="00835710"/>
    <w:rsid w:val="00837BA7"/>
    <w:rsid w:val="00840463"/>
    <w:rsid w:val="00840F43"/>
    <w:rsid w:val="0084193D"/>
    <w:rsid w:val="0084230F"/>
    <w:rsid w:val="00842D54"/>
    <w:rsid w:val="00842F26"/>
    <w:rsid w:val="008441D0"/>
    <w:rsid w:val="00845975"/>
    <w:rsid w:val="00846603"/>
    <w:rsid w:val="0084671E"/>
    <w:rsid w:val="00847117"/>
    <w:rsid w:val="00850F85"/>
    <w:rsid w:val="008516FF"/>
    <w:rsid w:val="00851EDF"/>
    <w:rsid w:val="0085212D"/>
    <w:rsid w:val="00852E84"/>
    <w:rsid w:val="00854289"/>
    <w:rsid w:val="0085571A"/>
    <w:rsid w:val="00856081"/>
    <w:rsid w:val="00856CB2"/>
    <w:rsid w:val="00860D36"/>
    <w:rsid w:val="008622B1"/>
    <w:rsid w:val="00865041"/>
    <w:rsid w:val="00866397"/>
    <w:rsid w:val="00866E3E"/>
    <w:rsid w:val="0086769F"/>
    <w:rsid w:val="00870A5A"/>
    <w:rsid w:val="00872DA2"/>
    <w:rsid w:val="00874C8F"/>
    <w:rsid w:val="0087590A"/>
    <w:rsid w:val="00875E99"/>
    <w:rsid w:val="00880226"/>
    <w:rsid w:val="008812A3"/>
    <w:rsid w:val="00881495"/>
    <w:rsid w:val="00882346"/>
    <w:rsid w:val="008829C2"/>
    <w:rsid w:val="008846BE"/>
    <w:rsid w:val="00885384"/>
    <w:rsid w:val="00885921"/>
    <w:rsid w:val="00886EC4"/>
    <w:rsid w:val="00890E49"/>
    <w:rsid w:val="008915DF"/>
    <w:rsid w:val="00892D62"/>
    <w:rsid w:val="00893AFA"/>
    <w:rsid w:val="008943BD"/>
    <w:rsid w:val="00894A8D"/>
    <w:rsid w:val="00896CF2"/>
    <w:rsid w:val="00897500"/>
    <w:rsid w:val="008975F1"/>
    <w:rsid w:val="008A1408"/>
    <w:rsid w:val="008A150B"/>
    <w:rsid w:val="008A4B9C"/>
    <w:rsid w:val="008A5650"/>
    <w:rsid w:val="008A5B37"/>
    <w:rsid w:val="008A67E3"/>
    <w:rsid w:val="008A739B"/>
    <w:rsid w:val="008A7462"/>
    <w:rsid w:val="008B03A0"/>
    <w:rsid w:val="008B091A"/>
    <w:rsid w:val="008B1593"/>
    <w:rsid w:val="008B41C1"/>
    <w:rsid w:val="008B4C13"/>
    <w:rsid w:val="008B5793"/>
    <w:rsid w:val="008B687C"/>
    <w:rsid w:val="008B6931"/>
    <w:rsid w:val="008C02D7"/>
    <w:rsid w:val="008C0446"/>
    <w:rsid w:val="008C3C2F"/>
    <w:rsid w:val="008C4FDE"/>
    <w:rsid w:val="008C5136"/>
    <w:rsid w:val="008C5339"/>
    <w:rsid w:val="008C62C8"/>
    <w:rsid w:val="008C7492"/>
    <w:rsid w:val="008D0107"/>
    <w:rsid w:val="008D093F"/>
    <w:rsid w:val="008D3C8D"/>
    <w:rsid w:val="008D51D8"/>
    <w:rsid w:val="008D5BFE"/>
    <w:rsid w:val="008D5DE1"/>
    <w:rsid w:val="008D622B"/>
    <w:rsid w:val="008D6E09"/>
    <w:rsid w:val="008E0247"/>
    <w:rsid w:val="008E0422"/>
    <w:rsid w:val="008E1AB9"/>
    <w:rsid w:val="008E3D37"/>
    <w:rsid w:val="008E4072"/>
    <w:rsid w:val="008E4490"/>
    <w:rsid w:val="008E528B"/>
    <w:rsid w:val="008E5A25"/>
    <w:rsid w:val="008E6A3F"/>
    <w:rsid w:val="008E77A7"/>
    <w:rsid w:val="008F193D"/>
    <w:rsid w:val="008F2C47"/>
    <w:rsid w:val="008F44F6"/>
    <w:rsid w:val="008F6606"/>
    <w:rsid w:val="008F750C"/>
    <w:rsid w:val="008F782C"/>
    <w:rsid w:val="0090035D"/>
    <w:rsid w:val="00901674"/>
    <w:rsid w:val="0090300B"/>
    <w:rsid w:val="00904176"/>
    <w:rsid w:val="0090508B"/>
    <w:rsid w:val="00906286"/>
    <w:rsid w:val="00907FE9"/>
    <w:rsid w:val="0091182E"/>
    <w:rsid w:val="00912056"/>
    <w:rsid w:val="00912968"/>
    <w:rsid w:val="00912AFF"/>
    <w:rsid w:val="00913A05"/>
    <w:rsid w:val="0091475F"/>
    <w:rsid w:val="00920301"/>
    <w:rsid w:val="00920695"/>
    <w:rsid w:val="009208FF"/>
    <w:rsid w:val="00920913"/>
    <w:rsid w:val="009215F7"/>
    <w:rsid w:val="0092178E"/>
    <w:rsid w:val="009224C1"/>
    <w:rsid w:val="00924DD6"/>
    <w:rsid w:val="0092558F"/>
    <w:rsid w:val="00926B86"/>
    <w:rsid w:val="00930D4A"/>
    <w:rsid w:val="00931777"/>
    <w:rsid w:val="009318EC"/>
    <w:rsid w:val="00932449"/>
    <w:rsid w:val="009325AE"/>
    <w:rsid w:val="0093276A"/>
    <w:rsid w:val="009329C5"/>
    <w:rsid w:val="00933179"/>
    <w:rsid w:val="00933665"/>
    <w:rsid w:val="00933D9F"/>
    <w:rsid w:val="009341BE"/>
    <w:rsid w:val="009354FE"/>
    <w:rsid w:val="00936D5D"/>
    <w:rsid w:val="00937D52"/>
    <w:rsid w:val="00937DE0"/>
    <w:rsid w:val="0094247F"/>
    <w:rsid w:val="00942EC5"/>
    <w:rsid w:val="0094331D"/>
    <w:rsid w:val="00943955"/>
    <w:rsid w:val="00944E0E"/>
    <w:rsid w:val="00945047"/>
    <w:rsid w:val="0094660C"/>
    <w:rsid w:val="009502AB"/>
    <w:rsid w:val="0095052D"/>
    <w:rsid w:val="00950D1F"/>
    <w:rsid w:val="009514DA"/>
    <w:rsid w:val="00951616"/>
    <w:rsid w:val="009530C6"/>
    <w:rsid w:val="00953700"/>
    <w:rsid w:val="009538FB"/>
    <w:rsid w:val="00953C38"/>
    <w:rsid w:val="009542EE"/>
    <w:rsid w:val="00954D89"/>
    <w:rsid w:val="009554DC"/>
    <w:rsid w:val="00957A00"/>
    <w:rsid w:val="00957CD7"/>
    <w:rsid w:val="009624DB"/>
    <w:rsid w:val="00964036"/>
    <w:rsid w:val="009650BA"/>
    <w:rsid w:val="009651DE"/>
    <w:rsid w:val="00965FF6"/>
    <w:rsid w:val="00966BA9"/>
    <w:rsid w:val="00966D7B"/>
    <w:rsid w:val="009715FA"/>
    <w:rsid w:val="00972AA4"/>
    <w:rsid w:val="00972F26"/>
    <w:rsid w:val="00974BB2"/>
    <w:rsid w:val="00974EFB"/>
    <w:rsid w:val="00975CCF"/>
    <w:rsid w:val="009803D7"/>
    <w:rsid w:val="00982F19"/>
    <w:rsid w:val="00983093"/>
    <w:rsid w:val="00983D70"/>
    <w:rsid w:val="009849FE"/>
    <w:rsid w:val="0098562F"/>
    <w:rsid w:val="0098661A"/>
    <w:rsid w:val="00992D07"/>
    <w:rsid w:val="00992E97"/>
    <w:rsid w:val="00993D3B"/>
    <w:rsid w:val="00994211"/>
    <w:rsid w:val="00994B8E"/>
    <w:rsid w:val="00995130"/>
    <w:rsid w:val="00995605"/>
    <w:rsid w:val="0099780C"/>
    <w:rsid w:val="009A020E"/>
    <w:rsid w:val="009A07B9"/>
    <w:rsid w:val="009A14DC"/>
    <w:rsid w:val="009A1BE1"/>
    <w:rsid w:val="009A223D"/>
    <w:rsid w:val="009A3255"/>
    <w:rsid w:val="009A4145"/>
    <w:rsid w:val="009A486A"/>
    <w:rsid w:val="009A6F46"/>
    <w:rsid w:val="009A759E"/>
    <w:rsid w:val="009B06B4"/>
    <w:rsid w:val="009B0D53"/>
    <w:rsid w:val="009B16F2"/>
    <w:rsid w:val="009B1C61"/>
    <w:rsid w:val="009B27BF"/>
    <w:rsid w:val="009B2F1E"/>
    <w:rsid w:val="009B3926"/>
    <w:rsid w:val="009B3C9B"/>
    <w:rsid w:val="009B3DDB"/>
    <w:rsid w:val="009B5FF3"/>
    <w:rsid w:val="009B60AF"/>
    <w:rsid w:val="009B698C"/>
    <w:rsid w:val="009B6E94"/>
    <w:rsid w:val="009B72B9"/>
    <w:rsid w:val="009B7B84"/>
    <w:rsid w:val="009C0389"/>
    <w:rsid w:val="009C07A0"/>
    <w:rsid w:val="009C1972"/>
    <w:rsid w:val="009C4540"/>
    <w:rsid w:val="009C4AF4"/>
    <w:rsid w:val="009C5171"/>
    <w:rsid w:val="009C51C2"/>
    <w:rsid w:val="009C55AE"/>
    <w:rsid w:val="009C5658"/>
    <w:rsid w:val="009C5CCB"/>
    <w:rsid w:val="009C725E"/>
    <w:rsid w:val="009D06A8"/>
    <w:rsid w:val="009D4855"/>
    <w:rsid w:val="009D5DC1"/>
    <w:rsid w:val="009E036F"/>
    <w:rsid w:val="009E1062"/>
    <w:rsid w:val="009E11E5"/>
    <w:rsid w:val="009E305D"/>
    <w:rsid w:val="009E3E51"/>
    <w:rsid w:val="009E5B3F"/>
    <w:rsid w:val="009E7939"/>
    <w:rsid w:val="009F053F"/>
    <w:rsid w:val="009F1FC1"/>
    <w:rsid w:val="009F27C6"/>
    <w:rsid w:val="009F287F"/>
    <w:rsid w:val="009F4FAF"/>
    <w:rsid w:val="009F5F48"/>
    <w:rsid w:val="009F6F99"/>
    <w:rsid w:val="009F7FE3"/>
    <w:rsid w:val="00A02AEF"/>
    <w:rsid w:val="00A02EDF"/>
    <w:rsid w:val="00A05319"/>
    <w:rsid w:val="00A06B84"/>
    <w:rsid w:val="00A14128"/>
    <w:rsid w:val="00A1418A"/>
    <w:rsid w:val="00A14339"/>
    <w:rsid w:val="00A14F94"/>
    <w:rsid w:val="00A20D47"/>
    <w:rsid w:val="00A21847"/>
    <w:rsid w:val="00A22429"/>
    <w:rsid w:val="00A23F74"/>
    <w:rsid w:val="00A24052"/>
    <w:rsid w:val="00A267D0"/>
    <w:rsid w:val="00A31BAE"/>
    <w:rsid w:val="00A322E0"/>
    <w:rsid w:val="00A328A0"/>
    <w:rsid w:val="00A34165"/>
    <w:rsid w:val="00A3469C"/>
    <w:rsid w:val="00A346A1"/>
    <w:rsid w:val="00A34806"/>
    <w:rsid w:val="00A35CE1"/>
    <w:rsid w:val="00A35EB7"/>
    <w:rsid w:val="00A3718D"/>
    <w:rsid w:val="00A40B3D"/>
    <w:rsid w:val="00A40BA8"/>
    <w:rsid w:val="00A40F08"/>
    <w:rsid w:val="00A41003"/>
    <w:rsid w:val="00A4166F"/>
    <w:rsid w:val="00A42B2F"/>
    <w:rsid w:val="00A431FE"/>
    <w:rsid w:val="00A433C9"/>
    <w:rsid w:val="00A43A82"/>
    <w:rsid w:val="00A44A77"/>
    <w:rsid w:val="00A456A6"/>
    <w:rsid w:val="00A456BF"/>
    <w:rsid w:val="00A471C4"/>
    <w:rsid w:val="00A47274"/>
    <w:rsid w:val="00A47B4C"/>
    <w:rsid w:val="00A504F0"/>
    <w:rsid w:val="00A51467"/>
    <w:rsid w:val="00A5167F"/>
    <w:rsid w:val="00A51A21"/>
    <w:rsid w:val="00A52F81"/>
    <w:rsid w:val="00A53C23"/>
    <w:rsid w:val="00A55460"/>
    <w:rsid w:val="00A5676B"/>
    <w:rsid w:val="00A57DC1"/>
    <w:rsid w:val="00A610D1"/>
    <w:rsid w:val="00A61778"/>
    <w:rsid w:val="00A62D07"/>
    <w:rsid w:val="00A633A0"/>
    <w:rsid w:val="00A63F89"/>
    <w:rsid w:val="00A64FFD"/>
    <w:rsid w:val="00A65DB3"/>
    <w:rsid w:val="00A666AE"/>
    <w:rsid w:val="00A66D8D"/>
    <w:rsid w:val="00A704FC"/>
    <w:rsid w:val="00A708C1"/>
    <w:rsid w:val="00A7126E"/>
    <w:rsid w:val="00A729BB"/>
    <w:rsid w:val="00A72D1A"/>
    <w:rsid w:val="00A7396C"/>
    <w:rsid w:val="00A7443D"/>
    <w:rsid w:val="00A77085"/>
    <w:rsid w:val="00A77D27"/>
    <w:rsid w:val="00A806F9"/>
    <w:rsid w:val="00A807AF"/>
    <w:rsid w:val="00A80EAD"/>
    <w:rsid w:val="00A8140C"/>
    <w:rsid w:val="00A81913"/>
    <w:rsid w:val="00A832E9"/>
    <w:rsid w:val="00A83E8F"/>
    <w:rsid w:val="00A8531F"/>
    <w:rsid w:val="00A85A81"/>
    <w:rsid w:val="00A8692C"/>
    <w:rsid w:val="00A86F65"/>
    <w:rsid w:val="00A87989"/>
    <w:rsid w:val="00A879B3"/>
    <w:rsid w:val="00A919C3"/>
    <w:rsid w:val="00A91FC7"/>
    <w:rsid w:val="00A9435F"/>
    <w:rsid w:val="00A944B9"/>
    <w:rsid w:val="00A94670"/>
    <w:rsid w:val="00A94C22"/>
    <w:rsid w:val="00A96F13"/>
    <w:rsid w:val="00A973B0"/>
    <w:rsid w:val="00AA16DF"/>
    <w:rsid w:val="00AA2426"/>
    <w:rsid w:val="00AA2533"/>
    <w:rsid w:val="00AA36DD"/>
    <w:rsid w:val="00AA4052"/>
    <w:rsid w:val="00AA44D5"/>
    <w:rsid w:val="00AA684A"/>
    <w:rsid w:val="00AA70D8"/>
    <w:rsid w:val="00AB00D0"/>
    <w:rsid w:val="00AB1398"/>
    <w:rsid w:val="00AB14EB"/>
    <w:rsid w:val="00AB2341"/>
    <w:rsid w:val="00AB2B9E"/>
    <w:rsid w:val="00AB3442"/>
    <w:rsid w:val="00AB39FE"/>
    <w:rsid w:val="00AB4580"/>
    <w:rsid w:val="00AC04F5"/>
    <w:rsid w:val="00AC0A23"/>
    <w:rsid w:val="00AC1135"/>
    <w:rsid w:val="00AC2772"/>
    <w:rsid w:val="00AC325F"/>
    <w:rsid w:val="00AC3330"/>
    <w:rsid w:val="00AC5CBB"/>
    <w:rsid w:val="00AC6BD6"/>
    <w:rsid w:val="00AC7E2F"/>
    <w:rsid w:val="00AD0878"/>
    <w:rsid w:val="00AD229B"/>
    <w:rsid w:val="00AD2D68"/>
    <w:rsid w:val="00AD2DF6"/>
    <w:rsid w:val="00AD327C"/>
    <w:rsid w:val="00AD3CE4"/>
    <w:rsid w:val="00AD42CA"/>
    <w:rsid w:val="00AE0B4B"/>
    <w:rsid w:val="00AE2040"/>
    <w:rsid w:val="00AE20CB"/>
    <w:rsid w:val="00AE4BDF"/>
    <w:rsid w:val="00AE4CEC"/>
    <w:rsid w:val="00AE600A"/>
    <w:rsid w:val="00AE6912"/>
    <w:rsid w:val="00AF0A7B"/>
    <w:rsid w:val="00AF2A40"/>
    <w:rsid w:val="00AF4A3B"/>
    <w:rsid w:val="00AF6467"/>
    <w:rsid w:val="00B00276"/>
    <w:rsid w:val="00B013FD"/>
    <w:rsid w:val="00B0371B"/>
    <w:rsid w:val="00B03FEA"/>
    <w:rsid w:val="00B04E52"/>
    <w:rsid w:val="00B06C7A"/>
    <w:rsid w:val="00B072AE"/>
    <w:rsid w:val="00B074A8"/>
    <w:rsid w:val="00B07744"/>
    <w:rsid w:val="00B10BEA"/>
    <w:rsid w:val="00B1121E"/>
    <w:rsid w:val="00B13024"/>
    <w:rsid w:val="00B140C0"/>
    <w:rsid w:val="00B1474A"/>
    <w:rsid w:val="00B14CD5"/>
    <w:rsid w:val="00B15E88"/>
    <w:rsid w:val="00B16A97"/>
    <w:rsid w:val="00B174C3"/>
    <w:rsid w:val="00B1756C"/>
    <w:rsid w:val="00B17F2F"/>
    <w:rsid w:val="00B2111B"/>
    <w:rsid w:val="00B24371"/>
    <w:rsid w:val="00B27416"/>
    <w:rsid w:val="00B27C1D"/>
    <w:rsid w:val="00B31259"/>
    <w:rsid w:val="00B34456"/>
    <w:rsid w:val="00B34E14"/>
    <w:rsid w:val="00B352ED"/>
    <w:rsid w:val="00B35BFF"/>
    <w:rsid w:val="00B35FB5"/>
    <w:rsid w:val="00B36E53"/>
    <w:rsid w:val="00B36E5B"/>
    <w:rsid w:val="00B41924"/>
    <w:rsid w:val="00B422AC"/>
    <w:rsid w:val="00B434FE"/>
    <w:rsid w:val="00B4427D"/>
    <w:rsid w:val="00B447C4"/>
    <w:rsid w:val="00B4530E"/>
    <w:rsid w:val="00B455FC"/>
    <w:rsid w:val="00B46403"/>
    <w:rsid w:val="00B46FA0"/>
    <w:rsid w:val="00B5317D"/>
    <w:rsid w:val="00B53FB3"/>
    <w:rsid w:val="00B54897"/>
    <w:rsid w:val="00B60E41"/>
    <w:rsid w:val="00B60F06"/>
    <w:rsid w:val="00B623AE"/>
    <w:rsid w:val="00B63433"/>
    <w:rsid w:val="00B636DA"/>
    <w:rsid w:val="00B63B6F"/>
    <w:rsid w:val="00B65DE8"/>
    <w:rsid w:val="00B65E96"/>
    <w:rsid w:val="00B67B2D"/>
    <w:rsid w:val="00B720EE"/>
    <w:rsid w:val="00B72D2B"/>
    <w:rsid w:val="00B7367B"/>
    <w:rsid w:val="00B74ABF"/>
    <w:rsid w:val="00B74AF8"/>
    <w:rsid w:val="00B75EC8"/>
    <w:rsid w:val="00B76493"/>
    <w:rsid w:val="00B764CD"/>
    <w:rsid w:val="00B773ED"/>
    <w:rsid w:val="00B77F7B"/>
    <w:rsid w:val="00B81CA3"/>
    <w:rsid w:val="00B81E23"/>
    <w:rsid w:val="00B826C9"/>
    <w:rsid w:val="00B82E60"/>
    <w:rsid w:val="00B833B2"/>
    <w:rsid w:val="00B83420"/>
    <w:rsid w:val="00B83CB9"/>
    <w:rsid w:val="00B85139"/>
    <w:rsid w:val="00B90A07"/>
    <w:rsid w:val="00B90F9B"/>
    <w:rsid w:val="00B91168"/>
    <w:rsid w:val="00B91EF7"/>
    <w:rsid w:val="00B92D8F"/>
    <w:rsid w:val="00B9302D"/>
    <w:rsid w:val="00B95F3E"/>
    <w:rsid w:val="00B96929"/>
    <w:rsid w:val="00B96B9B"/>
    <w:rsid w:val="00B96C2D"/>
    <w:rsid w:val="00B975E9"/>
    <w:rsid w:val="00B9772B"/>
    <w:rsid w:val="00B9776E"/>
    <w:rsid w:val="00BA0547"/>
    <w:rsid w:val="00BA0851"/>
    <w:rsid w:val="00BA1B84"/>
    <w:rsid w:val="00BA2614"/>
    <w:rsid w:val="00BA3272"/>
    <w:rsid w:val="00BA47B2"/>
    <w:rsid w:val="00BA5474"/>
    <w:rsid w:val="00BA5A06"/>
    <w:rsid w:val="00BA5BD5"/>
    <w:rsid w:val="00BA7A67"/>
    <w:rsid w:val="00BB04F9"/>
    <w:rsid w:val="00BB143F"/>
    <w:rsid w:val="00BB196F"/>
    <w:rsid w:val="00BB1B10"/>
    <w:rsid w:val="00BB248F"/>
    <w:rsid w:val="00BB41C6"/>
    <w:rsid w:val="00BB6282"/>
    <w:rsid w:val="00BB6B37"/>
    <w:rsid w:val="00BB6D8A"/>
    <w:rsid w:val="00BC1355"/>
    <w:rsid w:val="00BC1D4B"/>
    <w:rsid w:val="00BC2260"/>
    <w:rsid w:val="00BC2C9B"/>
    <w:rsid w:val="00BC2F99"/>
    <w:rsid w:val="00BC30DD"/>
    <w:rsid w:val="00BC33A7"/>
    <w:rsid w:val="00BC3413"/>
    <w:rsid w:val="00BC3504"/>
    <w:rsid w:val="00BC3D74"/>
    <w:rsid w:val="00BC464C"/>
    <w:rsid w:val="00BC6B24"/>
    <w:rsid w:val="00BC7204"/>
    <w:rsid w:val="00BD04EB"/>
    <w:rsid w:val="00BD0EEB"/>
    <w:rsid w:val="00BD1B0F"/>
    <w:rsid w:val="00BD30D8"/>
    <w:rsid w:val="00BD53B7"/>
    <w:rsid w:val="00BD541E"/>
    <w:rsid w:val="00BD6123"/>
    <w:rsid w:val="00BD7173"/>
    <w:rsid w:val="00BD7DCE"/>
    <w:rsid w:val="00BE0ACF"/>
    <w:rsid w:val="00BE0C3D"/>
    <w:rsid w:val="00BE0CA4"/>
    <w:rsid w:val="00BE32AC"/>
    <w:rsid w:val="00BE4593"/>
    <w:rsid w:val="00BE4B0E"/>
    <w:rsid w:val="00BE5B54"/>
    <w:rsid w:val="00BE5C8B"/>
    <w:rsid w:val="00BE5F00"/>
    <w:rsid w:val="00BE6ABF"/>
    <w:rsid w:val="00BE7C91"/>
    <w:rsid w:val="00BF06F7"/>
    <w:rsid w:val="00BF146E"/>
    <w:rsid w:val="00BF1A2E"/>
    <w:rsid w:val="00BF2AA4"/>
    <w:rsid w:val="00BF639C"/>
    <w:rsid w:val="00BF7FEE"/>
    <w:rsid w:val="00C019C3"/>
    <w:rsid w:val="00C02324"/>
    <w:rsid w:val="00C029BB"/>
    <w:rsid w:val="00C037AE"/>
    <w:rsid w:val="00C041B6"/>
    <w:rsid w:val="00C046D6"/>
    <w:rsid w:val="00C04D38"/>
    <w:rsid w:val="00C07E09"/>
    <w:rsid w:val="00C07FD7"/>
    <w:rsid w:val="00C102AF"/>
    <w:rsid w:val="00C13977"/>
    <w:rsid w:val="00C1414D"/>
    <w:rsid w:val="00C14293"/>
    <w:rsid w:val="00C14373"/>
    <w:rsid w:val="00C147DC"/>
    <w:rsid w:val="00C148D3"/>
    <w:rsid w:val="00C14B75"/>
    <w:rsid w:val="00C1515F"/>
    <w:rsid w:val="00C15500"/>
    <w:rsid w:val="00C15950"/>
    <w:rsid w:val="00C15F87"/>
    <w:rsid w:val="00C1601B"/>
    <w:rsid w:val="00C161A5"/>
    <w:rsid w:val="00C16671"/>
    <w:rsid w:val="00C16B5B"/>
    <w:rsid w:val="00C1756D"/>
    <w:rsid w:val="00C2169B"/>
    <w:rsid w:val="00C21700"/>
    <w:rsid w:val="00C22A8E"/>
    <w:rsid w:val="00C2431D"/>
    <w:rsid w:val="00C2581E"/>
    <w:rsid w:val="00C2656E"/>
    <w:rsid w:val="00C267B6"/>
    <w:rsid w:val="00C30A81"/>
    <w:rsid w:val="00C31615"/>
    <w:rsid w:val="00C3221B"/>
    <w:rsid w:val="00C32387"/>
    <w:rsid w:val="00C358E1"/>
    <w:rsid w:val="00C36220"/>
    <w:rsid w:val="00C36464"/>
    <w:rsid w:val="00C36779"/>
    <w:rsid w:val="00C37010"/>
    <w:rsid w:val="00C403B6"/>
    <w:rsid w:val="00C40BF8"/>
    <w:rsid w:val="00C40E3B"/>
    <w:rsid w:val="00C42088"/>
    <w:rsid w:val="00C42333"/>
    <w:rsid w:val="00C42389"/>
    <w:rsid w:val="00C4245D"/>
    <w:rsid w:val="00C42C23"/>
    <w:rsid w:val="00C45225"/>
    <w:rsid w:val="00C4761F"/>
    <w:rsid w:val="00C47810"/>
    <w:rsid w:val="00C51561"/>
    <w:rsid w:val="00C545D7"/>
    <w:rsid w:val="00C54819"/>
    <w:rsid w:val="00C55EF3"/>
    <w:rsid w:val="00C55F2E"/>
    <w:rsid w:val="00C56D5D"/>
    <w:rsid w:val="00C57A0D"/>
    <w:rsid w:val="00C60265"/>
    <w:rsid w:val="00C6075B"/>
    <w:rsid w:val="00C61171"/>
    <w:rsid w:val="00C61397"/>
    <w:rsid w:val="00C64F7B"/>
    <w:rsid w:val="00C65B4B"/>
    <w:rsid w:val="00C66A80"/>
    <w:rsid w:val="00C709B0"/>
    <w:rsid w:val="00C7132B"/>
    <w:rsid w:val="00C71BC8"/>
    <w:rsid w:val="00C73225"/>
    <w:rsid w:val="00C740CE"/>
    <w:rsid w:val="00C74201"/>
    <w:rsid w:val="00C748C3"/>
    <w:rsid w:val="00C80CCF"/>
    <w:rsid w:val="00C80F97"/>
    <w:rsid w:val="00C81094"/>
    <w:rsid w:val="00C81402"/>
    <w:rsid w:val="00C83020"/>
    <w:rsid w:val="00C8324E"/>
    <w:rsid w:val="00C835CF"/>
    <w:rsid w:val="00C8447C"/>
    <w:rsid w:val="00C849D0"/>
    <w:rsid w:val="00C84C18"/>
    <w:rsid w:val="00C86604"/>
    <w:rsid w:val="00C86EA3"/>
    <w:rsid w:val="00C90598"/>
    <w:rsid w:val="00C927D6"/>
    <w:rsid w:val="00C927D8"/>
    <w:rsid w:val="00C93A15"/>
    <w:rsid w:val="00C941A2"/>
    <w:rsid w:val="00C9470D"/>
    <w:rsid w:val="00C94909"/>
    <w:rsid w:val="00C94A0D"/>
    <w:rsid w:val="00C94F22"/>
    <w:rsid w:val="00C95F05"/>
    <w:rsid w:val="00C968A0"/>
    <w:rsid w:val="00CA0F8C"/>
    <w:rsid w:val="00CA155B"/>
    <w:rsid w:val="00CA18FC"/>
    <w:rsid w:val="00CA2720"/>
    <w:rsid w:val="00CA2A8E"/>
    <w:rsid w:val="00CA3ACD"/>
    <w:rsid w:val="00CA440A"/>
    <w:rsid w:val="00CA6117"/>
    <w:rsid w:val="00CA6316"/>
    <w:rsid w:val="00CB0941"/>
    <w:rsid w:val="00CB0B44"/>
    <w:rsid w:val="00CB1CC7"/>
    <w:rsid w:val="00CB3DFA"/>
    <w:rsid w:val="00CB3F10"/>
    <w:rsid w:val="00CB4295"/>
    <w:rsid w:val="00CB45EC"/>
    <w:rsid w:val="00CB4F09"/>
    <w:rsid w:val="00CB5E36"/>
    <w:rsid w:val="00CB6732"/>
    <w:rsid w:val="00CB72D1"/>
    <w:rsid w:val="00CB73C1"/>
    <w:rsid w:val="00CB7997"/>
    <w:rsid w:val="00CC0B6B"/>
    <w:rsid w:val="00CC1AE9"/>
    <w:rsid w:val="00CC21D7"/>
    <w:rsid w:val="00CC3E68"/>
    <w:rsid w:val="00CC48BC"/>
    <w:rsid w:val="00CC59AA"/>
    <w:rsid w:val="00CC6353"/>
    <w:rsid w:val="00CC6768"/>
    <w:rsid w:val="00CC6E87"/>
    <w:rsid w:val="00CC6F83"/>
    <w:rsid w:val="00CC71B7"/>
    <w:rsid w:val="00CC7DE9"/>
    <w:rsid w:val="00CD1851"/>
    <w:rsid w:val="00CD3AFC"/>
    <w:rsid w:val="00CD4F02"/>
    <w:rsid w:val="00CD5696"/>
    <w:rsid w:val="00CD685A"/>
    <w:rsid w:val="00CE0C01"/>
    <w:rsid w:val="00CE0EE8"/>
    <w:rsid w:val="00CE16F3"/>
    <w:rsid w:val="00CE2C4E"/>
    <w:rsid w:val="00CE3085"/>
    <w:rsid w:val="00CE3134"/>
    <w:rsid w:val="00CE4950"/>
    <w:rsid w:val="00CE5DF4"/>
    <w:rsid w:val="00CE6359"/>
    <w:rsid w:val="00CE65A4"/>
    <w:rsid w:val="00CF41DF"/>
    <w:rsid w:val="00CF466E"/>
    <w:rsid w:val="00CF5D8C"/>
    <w:rsid w:val="00CF64D1"/>
    <w:rsid w:val="00CF65FB"/>
    <w:rsid w:val="00D0209E"/>
    <w:rsid w:val="00D0225C"/>
    <w:rsid w:val="00D031DB"/>
    <w:rsid w:val="00D033E9"/>
    <w:rsid w:val="00D055C5"/>
    <w:rsid w:val="00D10F70"/>
    <w:rsid w:val="00D111F7"/>
    <w:rsid w:val="00D1150B"/>
    <w:rsid w:val="00D1225B"/>
    <w:rsid w:val="00D13552"/>
    <w:rsid w:val="00D14A59"/>
    <w:rsid w:val="00D16041"/>
    <w:rsid w:val="00D20013"/>
    <w:rsid w:val="00D233CE"/>
    <w:rsid w:val="00D240E4"/>
    <w:rsid w:val="00D25513"/>
    <w:rsid w:val="00D25E21"/>
    <w:rsid w:val="00D26EF3"/>
    <w:rsid w:val="00D3192E"/>
    <w:rsid w:val="00D31C2D"/>
    <w:rsid w:val="00D34B7E"/>
    <w:rsid w:val="00D356B6"/>
    <w:rsid w:val="00D35749"/>
    <w:rsid w:val="00D36C1D"/>
    <w:rsid w:val="00D40686"/>
    <w:rsid w:val="00D40F2D"/>
    <w:rsid w:val="00D42857"/>
    <w:rsid w:val="00D42E47"/>
    <w:rsid w:val="00D42EC9"/>
    <w:rsid w:val="00D4319B"/>
    <w:rsid w:val="00D448BA"/>
    <w:rsid w:val="00D44DBC"/>
    <w:rsid w:val="00D46673"/>
    <w:rsid w:val="00D47DFD"/>
    <w:rsid w:val="00D47FDB"/>
    <w:rsid w:val="00D52463"/>
    <w:rsid w:val="00D53424"/>
    <w:rsid w:val="00D54B7A"/>
    <w:rsid w:val="00D54F35"/>
    <w:rsid w:val="00D579DD"/>
    <w:rsid w:val="00D57E85"/>
    <w:rsid w:val="00D60747"/>
    <w:rsid w:val="00D61757"/>
    <w:rsid w:val="00D63697"/>
    <w:rsid w:val="00D708A7"/>
    <w:rsid w:val="00D70B04"/>
    <w:rsid w:val="00D712A9"/>
    <w:rsid w:val="00D726AC"/>
    <w:rsid w:val="00D72B0A"/>
    <w:rsid w:val="00D73020"/>
    <w:rsid w:val="00D73BB6"/>
    <w:rsid w:val="00D73CF7"/>
    <w:rsid w:val="00D741DD"/>
    <w:rsid w:val="00D760B8"/>
    <w:rsid w:val="00D761B2"/>
    <w:rsid w:val="00D81AF8"/>
    <w:rsid w:val="00D824FB"/>
    <w:rsid w:val="00D82877"/>
    <w:rsid w:val="00D828C7"/>
    <w:rsid w:val="00D8304A"/>
    <w:rsid w:val="00D836D8"/>
    <w:rsid w:val="00D83936"/>
    <w:rsid w:val="00D83A46"/>
    <w:rsid w:val="00D84E31"/>
    <w:rsid w:val="00D84E5D"/>
    <w:rsid w:val="00D85AF6"/>
    <w:rsid w:val="00D85C63"/>
    <w:rsid w:val="00D872BC"/>
    <w:rsid w:val="00D87A87"/>
    <w:rsid w:val="00D90F6D"/>
    <w:rsid w:val="00D91A98"/>
    <w:rsid w:val="00D91AB5"/>
    <w:rsid w:val="00D91D07"/>
    <w:rsid w:val="00D93997"/>
    <w:rsid w:val="00D958EE"/>
    <w:rsid w:val="00D960B5"/>
    <w:rsid w:val="00D9670E"/>
    <w:rsid w:val="00D975F5"/>
    <w:rsid w:val="00D97D4B"/>
    <w:rsid w:val="00DA0D25"/>
    <w:rsid w:val="00DA17FA"/>
    <w:rsid w:val="00DA28E6"/>
    <w:rsid w:val="00DA505C"/>
    <w:rsid w:val="00DB12F7"/>
    <w:rsid w:val="00DB423C"/>
    <w:rsid w:val="00DB56BA"/>
    <w:rsid w:val="00DB5A73"/>
    <w:rsid w:val="00DB5B9E"/>
    <w:rsid w:val="00DB5C37"/>
    <w:rsid w:val="00DB6A7E"/>
    <w:rsid w:val="00DB6B5F"/>
    <w:rsid w:val="00DB753C"/>
    <w:rsid w:val="00DC2BFF"/>
    <w:rsid w:val="00DC69F4"/>
    <w:rsid w:val="00DC74FC"/>
    <w:rsid w:val="00DD1BEA"/>
    <w:rsid w:val="00DD379A"/>
    <w:rsid w:val="00DD46D5"/>
    <w:rsid w:val="00DD5982"/>
    <w:rsid w:val="00DD6359"/>
    <w:rsid w:val="00DD63D2"/>
    <w:rsid w:val="00DD70AF"/>
    <w:rsid w:val="00DE00CC"/>
    <w:rsid w:val="00DE0237"/>
    <w:rsid w:val="00DE3432"/>
    <w:rsid w:val="00DE3BED"/>
    <w:rsid w:val="00DE3F68"/>
    <w:rsid w:val="00DE5120"/>
    <w:rsid w:val="00DE5F7C"/>
    <w:rsid w:val="00DE6393"/>
    <w:rsid w:val="00DF0AF5"/>
    <w:rsid w:val="00DF0C4B"/>
    <w:rsid w:val="00DF10BA"/>
    <w:rsid w:val="00DF1B25"/>
    <w:rsid w:val="00DF1EC1"/>
    <w:rsid w:val="00DF1F6F"/>
    <w:rsid w:val="00DF3330"/>
    <w:rsid w:val="00DF5F26"/>
    <w:rsid w:val="00DF60D2"/>
    <w:rsid w:val="00DF7282"/>
    <w:rsid w:val="00E008AD"/>
    <w:rsid w:val="00E024A2"/>
    <w:rsid w:val="00E02B20"/>
    <w:rsid w:val="00E07446"/>
    <w:rsid w:val="00E10375"/>
    <w:rsid w:val="00E10ACC"/>
    <w:rsid w:val="00E1164E"/>
    <w:rsid w:val="00E11C21"/>
    <w:rsid w:val="00E13DB9"/>
    <w:rsid w:val="00E13ECE"/>
    <w:rsid w:val="00E1460C"/>
    <w:rsid w:val="00E15A62"/>
    <w:rsid w:val="00E207EF"/>
    <w:rsid w:val="00E21128"/>
    <w:rsid w:val="00E21265"/>
    <w:rsid w:val="00E22151"/>
    <w:rsid w:val="00E23200"/>
    <w:rsid w:val="00E2388E"/>
    <w:rsid w:val="00E244FB"/>
    <w:rsid w:val="00E249E4"/>
    <w:rsid w:val="00E257D0"/>
    <w:rsid w:val="00E26F7F"/>
    <w:rsid w:val="00E27C23"/>
    <w:rsid w:val="00E302E0"/>
    <w:rsid w:val="00E31CDB"/>
    <w:rsid w:val="00E32A96"/>
    <w:rsid w:val="00E332F4"/>
    <w:rsid w:val="00E34229"/>
    <w:rsid w:val="00E34954"/>
    <w:rsid w:val="00E362E8"/>
    <w:rsid w:val="00E3653A"/>
    <w:rsid w:val="00E36F27"/>
    <w:rsid w:val="00E36FD3"/>
    <w:rsid w:val="00E41DD2"/>
    <w:rsid w:val="00E421C2"/>
    <w:rsid w:val="00E43E23"/>
    <w:rsid w:val="00E440F7"/>
    <w:rsid w:val="00E47C69"/>
    <w:rsid w:val="00E50F4C"/>
    <w:rsid w:val="00E539FE"/>
    <w:rsid w:val="00E53DC8"/>
    <w:rsid w:val="00E54199"/>
    <w:rsid w:val="00E5564A"/>
    <w:rsid w:val="00E56621"/>
    <w:rsid w:val="00E60119"/>
    <w:rsid w:val="00E60AFC"/>
    <w:rsid w:val="00E60CD4"/>
    <w:rsid w:val="00E62B08"/>
    <w:rsid w:val="00E63514"/>
    <w:rsid w:val="00E63944"/>
    <w:rsid w:val="00E6398D"/>
    <w:rsid w:val="00E64FBF"/>
    <w:rsid w:val="00E6667C"/>
    <w:rsid w:val="00E6747C"/>
    <w:rsid w:val="00E67AC4"/>
    <w:rsid w:val="00E70D45"/>
    <w:rsid w:val="00E72BBB"/>
    <w:rsid w:val="00E733A4"/>
    <w:rsid w:val="00E73488"/>
    <w:rsid w:val="00E8029D"/>
    <w:rsid w:val="00E826C5"/>
    <w:rsid w:val="00E83830"/>
    <w:rsid w:val="00E85DA7"/>
    <w:rsid w:val="00E863E0"/>
    <w:rsid w:val="00E9137F"/>
    <w:rsid w:val="00E92063"/>
    <w:rsid w:val="00E920AD"/>
    <w:rsid w:val="00E95272"/>
    <w:rsid w:val="00E95B2A"/>
    <w:rsid w:val="00E95DBA"/>
    <w:rsid w:val="00E95FE2"/>
    <w:rsid w:val="00E97E72"/>
    <w:rsid w:val="00EA06FF"/>
    <w:rsid w:val="00EA2463"/>
    <w:rsid w:val="00EA296E"/>
    <w:rsid w:val="00EA35BF"/>
    <w:rsid w:val="00EA399A"/>
    <w:rsid w:val="00EA4284"/>
    <w:rsid w:val="00EA46CC"/>
    <w:rsid w:val="00EA4D9C"/>
    <w:rsid w:val="00EA5946"/>
    <w:rsid w:val="00EA5BBE"/>
    <w:rsid w:val="00EA74DD"/>
    <w:rsid w:val="00EB071D"/>
    <w:rsid w:val="00EB2004"/>
    <w:rsid w:val="00EB315B"/>
    <w:rsid w:val="00EB32B2"/>
    <w:rsid w:val="00EB37DA"/>
    <w:rsid w:val="00EB4CBA"/>
    <w:rsid w:val="00EB5E1C"/>
    <w:rsid w:val="00EB66B8"/>
    <w:rsid w:val="00EC0148"/>
    <w:rsid w:val="00EC30AA"/>
    <w:rsid w:val="00EC4974"/>
    <w:rsid w:val="00EC56CE"/>
    <w:rsid w:val="00EC646D"/>
    <w:rsid w:val="00EC66FE"/>
    <w:rsid w:val="00EC75B2"/>
    <w:rsid w:val="00EC783B"/>
    <w:rsid w:val="00EC7E2A"/>
    <w:rsid w:val="00ED055E"/>
    <w:rsid w:val="00ED08DC"/>
    <w:rsid w:val="00ED2187"/>
    <w:rsid w:val="00ED2E7F"/>
    <w:rsid w:val="00ED3551"/>
    <w:rsid w:val="00ED433D"/>
    <w:rsid w:val="00ED49A4"/>
    <w:rsid w:val="00ED50C8"/>
    <w:rsid w:val="00ED644F"/>
    <w:rsid w:val="00ED72BF"/>
    <w:rsid w:val="00EE0670"/>
    <w:rsid w:val="00EE0762"/>
    <w:rsid w:val="00EE1364"/>
    <w:rsid w:val="00EE2A19"/>
    <w:rsid w:val="00EE388D"/>
    <w:rsid w:val="00EE3C47"/>
    <w:rsid w:val="00EE42F7"/>
    <w:rsid w:val="00EE4A81"/>
    <w:rsid w:val="00EE4DA6"/>
    <w:rsid w:val="00EE4DCC"/>
    <w:rsid w:val="00EE5F45"/>
    <w:rsid w:val="00EE6CBE"/>
    <w:rsid w:val="00EE7F41"/>
    <w:rsid w:val="00EF0F3E"/>
    <w:rsid w:val="00EF1798"/>
    <w:rsid w:val="00EF17A8"/>
    <w:rsid w:val="00EF20F5"/>
    <w:rsid w:val="00EF34AA"/>
    <w:rsid w:val="00EF4A22"/>
    <w:rsid w:val="00EF4D78"/>
    <w:rsid w:val="00EF4FFD"/>
    <w:rsid w:val="00EF5A10"/>
    <w:rsid w:val="00EF5D3C"/>
    <w:rsid w:val="00EF694A"/>
    <w:rsid w:val="00EF6FE5"/>
    <w:rsid w:val="00EF70E7"/>
    <w:rsid w:val="00F00D52"/>
    <w:rsid w:val="00F0196A"/>
    <w:rsid w:val="00F02B36"/>
    <w:rsid w:val="00F02BDE"/>
    <w:rsid w:val="00F036E8"/>
    <w:rsid w:val="00F038ED"/>
    <w:rsid w:val="00F04715"/>
    <w:rsid w:val="00F04B99"/>
    <w:rsid w:val="00F058D8"/>
    <w:rsid w:val="00F05E44"/>
    <w:rsid w:val="00F067A1"/>
    <w:rsid w:val="00F068AE"/>
    <w:rsid w:val="00F070AA"/>
    <w:rsid w:val="00F07290"/>
    <w:rsid w:val="00F13EC4"/>
    <w:rsid w:val="00F147FB"/>
    <w:rsid w:val="00F15270"/>
    <w:rsid w:val="00F15C84"/>
    <w:rsid w:val="00F209AF"/>
    <w:rsid w:val="00F20A04"/>
    <w:rsid w:val="00F20B18"/>
    <w:rsid w:val="00F21C0E"/>
    <w:rsid w:val="00F21DB2"/>
    <w:rsid w:val="00F22EB5"/>
    <w:rsid w:val="00F2328C"/>
    <w:rsid w:val="00F237A2"/>
    <w:rsid w:val="00F23AB2"/>
    <w:rsid w:val="00F248D2"/>
    <w:rsid w:val="00F256F5"/>
    <w:rsid w:val="00F271EB"/>
    <w:rsid w:val="00F30166"/>
    <w:rsid w:val="00F30D93"/>
    <w:rsid w:val="00F31358"/>
    <w:rsid w:val="00F318A6"/>
    <w:rsid w:val="00F329AC"/>
    <w:rsid w:val="00F32B89"/>
    <w:rsid w:val="00F34F89"/>
    <w:rsid w:val="00F3548C"/>
    <w:rsid w:val="00F37072"/>
    <w:rsid w:val="00F40FCE"/>
    <w:rsid w:val="00F41081"/>
    <w:rsid w:val="00F41F33"/>
    <w:rsid w:val="00F42CF0"/>
    <w:rsid w:val="00F478BC"/>
    <w:rsid w:val="00F52BEF"/>
    <w:rsid w:val="00F532CC"/>
    <w:rsid w:val="00F53BE1"/>
    <w:rsid w:val="00F54872"/>
    <w:rsid w:val="00F55CC7"/>
    <w:rsid w:val="00F56717"/>
    <w:rsid w:val="00F5704F"/>
    <w:rsid w:val="00F60557"/>
    <w:rsid w:val="00F60E9B"/>
    <w:rsid w:val="00F624E5"/>
    <w:rsid w:val="00F62CD3"/>
    <w:rsid w:val="00F632C5"/>
    <w:rsid w:val="00F6394A"/>
    <w:rsid w:val="00F64419"/>
    <w:rsid w:val="00F64BC7"/>
    <w:rsid w:val="00F65690"/>
    <w:rsid w:val="00F65D2D"/>
    <w:rsid w:val="00F6713B"/>
    <w:rsid w:val="00F679E4"/>
    <w:rsid w:val="00F67F3F"/>
    <w:rsid w:val="00F7210A"/>
    <w:rsid w:val="00F759DB"/>
    <w:rsid w:val="00F75FD1"/>
    <w:rsid w:val="00F76A82"/>
    <w:rsid w:val="00F80822"/>
    <w:rsid w:val="00F80F35"/>
    <w:rsid w:val="00F827D1"/>
    <w:rsid w:val="00F829A9"/>
    <w:rsid w:val="00F857E2"/>
    <w:rsid w:val="00F8641B"/>
    <w:rsid w:val="00F87D23"/>
    <w:rsid w:val="00F91135"/>
    <w:rsid w:val="00F92A6C"/>
    <w:rsid w:val="00F934C5"/>
    <w:rsid w:val="00F940DB"/>
    <w:rsid w:val="00F94908"/>
    <w:rsid w:val="00F95622"/>
    <w:rsid w:val="00F95AED"/>
    <w:rsid w:val="00F964DE"/>
    <w:rsid w:val="00F96A42"/>
    <w:rsid w:val="00F96F0C"/>
    <w:rsid w:val="00FA0F69"/>
    <w:rsid w:val="00FA16BC"/>
    <w:rsid w:val="00FA2269"/>
    <w:rsid w:val="00FA341D"/>
    <w:rsid w:val="00FA3834"/>
    <w:rsid w:val="00FA38C8"/>
    <w:rsid w:val="00FA3938"/>
    <w:rsid w:val="00FA4A37"/>
    <w:rsid w:val="00FA5CC8"/>
    <w:rsid w:val="00FA6A98"/>
    <w:rsid w:val="00FA6B78"/>
    <w:rsid w:val="00FA781F"/>
    <w:rsid w:val="00FA7B87"/>
    <w:rsid w:val="00FA7D9D"/>
    <w:rsid w:val="00FB093D"/>
    <w:rsid w:val="00FB0F88"/>
    <w:rsid w:val="00FB21D7"/>
    <w:rsid w:val="00FB2ADA"/>
    <w:rsid w:val="00FB49FA"/>
    <w:rsid w:val="00FB5CC5"/>
    <w:rsid w:val="00FB6D90"/>
    <w:rsid w:val="00FC00B1"/>
    <w:rsid w:val="00FC0423"/>
    <w:rsid w:val="00FC0784"/>
    <w:rsid w:val="00FC2138"/>
    <w:rsid w:val="00FC357D"/>
    <w:rsid w:val="00FC3589"/>
    <w:rsid w:val="00FC55AF"/>
    <w:rsid w:val="00FC55D8"/>
    <w:rsid w:val="00FC5C62"/>
    <w:rsid w:val="00FC6AE2"/>
    <w:rsid w:val="00FD0159"/>
    <w:rsid w:val="00FD1631"/>
    <w:rsid w:val="00FD3596"/>
    <w:rsid w:val="00FD36AF"/>
    <w:rsid w:val="00FD4345"/>
    <w:rsid w:val="00FD4E0A"/>
    <w:rsid w:val="00FD5ED8"/>
    <w:rsid w:val="00FE0351"/>
    <w:rsid w:val="00FE17E7"/>
    <w:rsid w:val="00FE2271"/>
    <w:rsid w:val="00FE26BE"/>
    <w:rsid w:val="00FE3AC6"/>
    <w:rsid w:val="00FE3F0E"/>
    <w:rsid w:val="00FE3F50"/>
    <w:rsid w:val="00FE6701"/>
    <w:rsid w:val="00FE7C53"/>
    <w:rsid w:val="00FF1164"/>
    <w:rsid w:val="00FF269E"/>
    <w:rsid w:val="00FF27D9"/>
    <w:rsid w:val="00FF468D"/>
    <w:rsid w:val="00FF6942"/>
    <w:rsid w:val="00FF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/>
    <o:shapelayout v:ext="edit">
      <o:idmap v:ext="edit" data="1"/>
    </o:shapelayout>
  </w:shapeDefaults>
  <w:decimalSymbol w:val=","/>
  <w:listSeparator w:val=";"/>
  <w15:docId w15:val="{AA95BD0C-7AC4-46D5-BF12-5E89792EC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pPr>
      <w:spacing w:line="360" w:lineRule="auto"/>
    </w:pPr>
    <w:rPr>
      <w:rFonts w:ascii="Arial" w:hAnsi="Arial"/>
      <w:sz w:val="22"/>
      <w:szCs w:val="22"/>
    </w:rPr>
  </w:style>
  <w:style w:type="paragraph" w:styleId="Naslov1">
    <w:name w:val="heading 1"/>
    <w:basedOn w:val="Navaden"/>
    <w:next w:val="Navaden"/>
    <w:qFormat/>
    <w:pPr>
      <w:keepNext/>
      <w:spacing w:line="480" w:lineRule="auto"/>
      <w:outlineLvl w:val="0"/>
    </w:pPr>
    <w:rPr>
      <w:rFonts w:cs="Arial"/>
      <w:sz w:val="32"/>
    </w:rPr>
  </w:style>
  <w:style w:type="paragraph" w:styleId="Naslov2">
    <w:name w:val="heading 2"/>
    <w:basedOn w:val="Navaden"/>
    <w:next w:val="Navaden"/>
    <w:link w:val="Naslov2Znak"/>
    <w:qFormat/>
    <w:pPr>
      <w:keepNext/>
      <w:outlineLvl w:val="1"/>
    </w:pPr>
    <w:rPr>
      <w:b/>
      <w:bCs/>
      <w:sz w:val="24"/>
    </w:rPr>
  </w:style>
  <w:style w:type="paragraph" w:styleId="Naslov3">
    <w:name w:val="heading 3"/>
    <w:basedOn w:val="Navaden"/>
    <w:next w:val="Navaden"/>
    <w:qFormat/>
    <w:pPr>
      <w:keepNext/>
      <w:spacing w:line="480" w:lineRule="auto"/>
      <w:outlineLvl w:val="2"/>
    </w:pPr>
    <w:rPr>
      <w:sz w:val="28"/>
    </w:rPr>
  </w:style>
  <w:style w:type="paragraph" w:styleId="Naslov4">
    <w:name w:val="heading 4"/>
    <w:basedOn w:val="Navaden"/>
    <w:next w:val="Navaden"/>
    <w:link w:val="Naslov4Znak"/>
    <w:qFormat/>
    <w:pPr>
      <w:keepNext/>
      <w:outlineLvl w:val="3"/>
    </w:pPr>
    <w:rPr>
      <w:b/>
      <w:sz w:val="28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TxBrp2">
    <w:name w:val="TxBr_p2"/>
    <w:basedOn w:val="Navaden"/>
    <w:pPr>
      <w:widowControl w:val="0"/>
      <w:tabs>
        <w:tab w:val="left" w:pos="204"/>
      </w:tabs>
      <w:spacing w:line="470" w:lineRule="atLeast"/>
      <w:jc w:val="both"/>
    </w:pPr>
    <w:rPr>
      <w:rFonts w:ascii="Times New Roman" w:hAnsi="Times New Roman"/>
      <w:snapToGrid w:val="0"/>
      <w:sz w:val="24"/>
    </w:rPr>
  </w:style>
  <w:style w:type="paragraph" w:styleId="Glava">
    <w:name w:val="header"/>
    <w:basedOn w:val="Navaden"/>
    <w:link w:val="GlavaZnak"/>
    <w:uiPriority w:val="99"/>
    <w:pPr>
      <w:tabs>
        <w:tab w:val="center" w:pos="4536"/>
        <w:tab w:val="right" w:pos="9072"/>
      </w:tabs>
    </w:pPr>
    <w:rPr>
      <w:sz w:val="18"/>
      <w:szCs w:val="18"/>
    </w:rPr>
  </w:style>
  <w:style w:type="paragraph" w:styleId="Noga">
    <w:name w:val="footer"/>
    <w:basedOn w:val="Navaden"/>
    <w:link w:val="NogaZnak"/>
    <w:pPr>
      <w:tabs>
        <w:tab w:val="center" w:pos="4536"/>
        <w:tab w:val="right" w:pos="9072"/>
      </w:tabs>
    </w:pPr>
  </w:style>
  <w:style w:type="paragraph" w:styleId="Telobesedila">
    <w:name w:val="Body Text"/>
    <w:basedOn w:val="Navaden"/>
    <w:link w:val="TelobesedilaZnak"/>
    <w:uiPriority w:val="99"/>
    <w:semiHidden/>
    <w:pPr>
      <w:jc w:val="both"/>
    </w:pPr>
    <w:rPr>
      <w:rFonts w:ascii="Times New Roman" w:hAnsi="Times New Roman"/>
      <w:color w:val="000000"/>
      <w:sz w:val="24"/>
      <w:lang w:val="en-US"/>
    </w:rPr>
  </w:style>
  <w:style w:type="character" w:styleId="tevilkastrani">
    <w:name w:val="page number"/>
    <w:basedOn w:val="Privzetapisavaodstavka"/>
    <w:semiHidden/>
  </w:style>
  <w:style w:type="paragraph" w:styleId="Besedilooblaka">
    <w:name w:val="Balloon Text"/>
    <w:basedOn w:val="Navaden"/>
    <w:semiHidden/>
    <w:rPr>
      <w:rFonts w:ascii="Tahoma" w:hAnsi="Tahoma" w:cs="Tahoma"/>
      <w:sz w:val="16"/>
      <w:szCs w:val="16"/>
    </w:rPr>
  </w:style>
  <w:style w:type="paragraph" w:customStyle="1" w:styleId="EinfacherAbsatz">
    <w:name w:val="[Einfacher Absatz]"/>
    <w:basedOn w:val="Navaden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</w:rPr>
  </w:style>
  <w:style w:type="character" w:styleId="Hiperpovezava">
    <w:name w:val="Hyperlink"/>
    <w:rPr>
      <w:color w:val="0000FF"/>
      <w:u w:val="single"/>
    </w:rPr>
  </w:style>
  <w:style w:type="paragraph" w:styleId="Telobesedila2">
    <w:name w:val="Body Text 2"/>
    <w:basedOn w:val="Navaden"/>
    <w:semiHidden/>
    <w:pPr>
      <w:autoSpaceDE w:val="0"/>
      <w:autoSpaceDN w:val="0"/>
      <w:adjustRightInd w:val="0"/>
      <w:spacing w:line="480" w:lineRule="auto"/>
    </w:pPr>
    <w:rPr>
      <w:rFonts w:cs="Arial"/>
      <w:color w:val="000000"/>
      <w:szCs w:val="24"/>
    </w:rPr>
  </w:style>
  <w:style w:type="paragraph" w:styleId="Telobesedila3">
    <w:name w:val="Body Text 3"/>
    <w:basedOn w:val="Navaden"/>
    <w:semiHidden/>
    <w:pPr>
      <w:spacing w:line="480" w:lineRule="auto"/>
    </w:pPr>
    <w:rPr>
      <w:rFonts w:cs="Arial"/>
      <w:sz w:val="20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Aufzhlung">
    <w:name w:val="Aufzählung"/>
    <w:basedOn w:val="Navaden"/>
    <w:pPr>
      <w:numPr>
        <w:numId w:val="2"/>
      </w:numPr>
    </w:pPr>
  </w:style>
  <w:style w:type="character" w:customStyle="1" w:styleId="text1">
    <w:name w:val="text1"/>
    <w:rPr>
      <w:rFonts w:ascii="Verdana" w:hAnsi="Verdana" w:hint="default"/>
      <w:color w:val="000000"/>
      <w:sz w:val="17"/>
      <w:szCs w:val="17"/>
    </w:rPr>
  </w:style>
  <w:style w:type="paragraph" w:customStyle="1" w:styleId="EinfAbs">
    <w:name w:val="[Einf. Abs.]"/>
    <w:basedOn w:val="Navaden"/>
    <w:uiPriority w:val="99"/>
    <w:rsid w:val="007E4D72"/>
    <w:pPr>
      <w:autoSpaceDE w:val="0"/>
      <w:autoSpaceDN w:val="0"/>
      <w:adjustRightInd w:val="0"/>
      <w:spacing w:line="288" w:lineRule="auto"/>
      <w:textAlignment w:val="center"/>
    </w:pPr>
    <w:rPr>
      <w:rFonts w:ascii="Times Roman" w:hAnsi="Times Roman" w:cs="Times Roman"/>
      <w:color w:val="000000"/>
      <w:sz w:val="24"/>
      <w:szCs w:val="24"/>
    </w:rPr>
  </w:style>
  <w:style w:type="paragraph" w:customStyle="1" w:styleId="Zwischenberschrift">
    <w:name w:val="Zwischenüberschrift"/>
    <w:basedOn w:val="Navaden"/>
    <w:uiPriority w:val="99"/>
    <w:rsid w:val="00A44A77"/>
    <w:pPr>
      <w:autoSpaceDE w:val="0"/>
      <w:autoSpaceDN w:val="0"/>
      <w:adjustRightInd w:val="0"/>
      <w:spacing w:line="264" w:lineRule="atLeast"/>
      <w:textAlignment w:val="center"/>
    </w:pPr>
    <w:rPr>
      <w:rFonts w:ascii="Frutiger 55 Roman" w:eastAsia="Calibri" w:hAnsi="Frutiger 55 Roman" w:cs="Frutiger 55 Roman"/>
      <w:color w:val="000000"/>
      <w:sz w:val="18"/>
      <w:szCs w:val="18"/>
      <w:lang w:eastAsia="en-US"/>
    </w:rPr>
  </w:style>
  <w:style w:type="paragraph" w:customStyle="1" w:styleId="Mengentext">
    <w:name w:val="Mengentext"/>
    <w:basedOn w:val="Navaden"/>
    <w:uiPriority w:val="99"/>
    <w:rsid w:val="0092558F"/>
    <w:pPr>
      <w:autoSpaceDE w:val="0"/>
      <w:autoSpaceDN w:val="0"/>
      <w:adjustRightInd w:val="0"/>
      <w:spacing w:line="264" w:lineRule="atLeast"/>
      <w:textAlignment w:val="center"/>
    </w:pPr>
    <w:rPr>
      <w:rFonts w:ascii="Frutiger 45 Light" w:hAnsi="Frutiger 45 Light" w:cs="Frutiger 45 Light"/>
      <w:color w:val="000000"/>
      <w:sz w:val="18"/>
      <w:szCs w:val="18"/>
    </w:rPr>
  </w:style>
  <w:style w:type="character" w:customStyle="1" w:styleId="TelobesedilaZnak">
    <w:name w:val="Telo besedila Znak"/>
    <w:link w:val="Telobesedila"/>
    <w:uiPriority w:val="99"/>
    <w:semiHidden/>
    <w:locked/>
    <w:rsid w:val="00EC66FE"/>
    <w:rPr>
      <w:color w:val="000000"/>
      <w:sz w:val="24"/>
      <w:szCs w:val="22"/>
      <w:lang w:val="en-US"/>
    </w:rPr>
  </w:style>
  <w:style w:type="paragraph" w:customStyle="1" w:styleId="KeinAbsatzformat">
    <w:name w:val="[Kein Absatzformat]"/>
    <w:rsid w:val="00D34B7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Default">
    <w:name w:val="Default"/>
    <w:rsid w:val="009C51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slov4Znak">
    <w:name w:val="Naslov 4 Znak"/>
    <w:link w:val="Naslov4"/>
    <w:rsid w:val="00982F19"/>
    <w:rPr>
      <w:rFonts w:ascii="Arial" w:hAnsi="Arial"/>
      <w:b/>
      <w:sz w:val="28"/>
      <w:szCs w:val="32"/>
    </w:rPr>
  </w:style>
  <w:style w:type="character" w:customStyle="1" w:styleId="NogaZnak">
    <w:name w:val="Noga Znak"/>
    <w:link w:val="Noga"/>
    <w:semiHidden/>
    <w:rsid w:val="00982F19"/>
    <w:rPr>
      <w:rFonts w:ascii="Arial" w:hAnsi="Arial"/>
      <w:sz w:val="22"/>
      <w:szCs w:val="22"/>
    </w:rPr>
  </w:style>
  <w:style w:type="character" w:customStyle="1" w:styleId="Jahreszahlen">
    <w:name w:val="Jahreszahlen"/>
    <w:uiPriority w:val="99"/>
    <w:rsid w:val="000932FB"/>
    <w:rPr>
      <w:rFonts w:ascii="Frutiger LT 75 Black" w:hAnsi="Frutiger LT 75 Black" w:cs="Frutiger LT 75 Black"/>
      <w:color w:val="00738A"/>
      <w:sz w:val="18"/>
      <w:szCs w:val="18"/>
    </w:rPr>
  </w:style>
  <w:style w:type="paragraph" w:customStyle="1" w:styleId="H2">
    <w:name w:val="H2"/>
    <w:basedOn w:val="Navaden"/>
    <w:next w:val="Navaden"/>
    <w:uiPriority w:val="99"/>
    <w:rsid w:val="006B0115"/>
    <w:pPr>
      <w:keepNext/>
      <w:autoSpaceDE w:val="0"/>
      <w:autoSpaceDN w:val="0"/>
      <w:adjustRightInd w:val="0"/>
      <w:spacing w:before="100" w:after="100" w:line="240" w:lineRule="auto"/>
      <w:outlineLvl w:val="2"/>
    </w:pPr>
    <w:rPr>
      <w:rFonts w:ascii="Times New Roman" w:hAnsi="Times New Roman"/>
      <w:b/>
      <w:bCs/>
      <w:sz w:val="36"/>
      <w:szCs w:val="36"/>
    </w:rPr>
  </w:style>
  <w:style w:type="paragraph" w:styleId="Navadensplet">
    <w:name w:val="Normal (Web)"/>
    <w:basedOn w:val="Navaden"/>
    <w:uiPriority w:val="99"/>
    <w:unhideWhenUsed/>
    <w:rsid w:val="00F3548C"/>
    <w:pPr>
      <w:spacing w:after="150" w:line="240" w:lineRule="auto"/>
    </w:pPr>
    <w:rPr>
      <w:rFonts w:ascii="Times New Roman" w:hAnsi="Times New Roman"/>
      <w:sz w:val="24"/>
      <w:szCs w:val="24"/>
    </w:rPr>
  </w:style>
  <w:style w:type="character" w:customStyle="1" w:styleId="shorttext">
    <w:name w:val="short_text"/>
    <w:basedOn w:val="Privzetapisavaodstavka"/>
    <w:rsid w:val="000757EB"/>
  </w:style>
  <w:style w:type="character" w:customStyle="1" w:styleId="Naslov2Znak">
    <w:name w:val="Naslov 2 Znak"/>
    <w:link w:val="Naslov2"/>
    <w:rsid w:val="002968AE"/>
    <w:rPr>
      <w:rFonts w:ascii="Arial" w:hAnsi="Arial"/>
      <w:b/>
      <w:bCs/>
      <w:sz w:val="24"/>
      <w:szCs w:val="22"/>
    </w:rPr>
  </w:style>
  <w:style w:type="character" w:customStyle="1" w:styleId="ZchnZchn1">
    <w:name w:val="Zchn Zchn1"/>
    <w:semiHidden/>
    <w:locked/>
    <w:rsid w:val="004000CE"/>
    <w:rPr>
      <w:rFonts w:ascii="Arial" w:hAnsi="Arial" w:cs="Arial"/>
      <w:sz w:val="22"/>
      <w:szCs w:val="22"/>
      <w:lang w:val="de-DE" w:eastAsia="de-DE" w:bidi="ar-SA"/>
    </w:rPr>
  </w:style>
  <w:style w:type="character" w:styleId="Krepko">
    <w:name w:val="Strong"/>
    <w:uiPriority w:val="22"/>
    <w:qFormat/>
    <w:rsid w:val="003424C8"/>
    <w:rPr>
      <w:b/>
      <w:bCs/>
    </w:rPr>
  </w:style>
  <w:style w:type="character" w:customStyle="1" w:styleId="GlavaZnak">
    <w:name w:val="Glava Znak"/>
    <w:link w:val="Glava"/>
    <w:uiPriority w:val="99"/>
    <w:rsid w:val="00372D65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-boy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r-boy.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B5B81-5EAB-47B7-A9FD-F924C9A8D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798</Words>
  <Characters>4552</Characters>
  <Application>Microsoft Office Word</Application>
  <DocSecurity>4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Pressemitteilung</vt:lpstr>
      <vt:lpstr>Pressemitteilung</vt:lpstr>
    </vt:vector>
  </TitlesOfParts>
  <Company>Dr.Boy GmbH &amp; Co.KG</Company>
  <LinksUpToDate>false</LinksUpToDate>
  <CharactersWithSpaces>5340</CharactersWithSpaces>
  <SharedDoc>false</SharedDoc>
  <HLinks>
    <vt:vector size="12" baseType="variant">
      <vt:variant>
        <vt:i4>4587613</vt:i4>
      </vt:variant>
      <vt:variant>
        <vt:i4>3</vt:i4>
      </vt:variant>
      <vt:variant>
        <vt:i4>0</vt:i4>
      </vt:variant>
      <vt:variant>
        <vt:i4>5</vt:i4>
      </vt:variant>
      <vt:variant>
        <vt:lpwstr>http://www.dr-boy.de/</vt:lpwstr>
      </vt:variant>
      <vt:variant>
        <vt:lpwstr/>
      </vt:variant>
      <vt:variant>
        <vt:i4>4587613</vt:i4>
      </vt:variant>
      <vt:variant>
        <vt:i4>0</vt:i4>
      </vt:variant>
      <vt:variant>
        <vt:i4>0</vt:i4>
      </vt:variant>
      <vt:variant>
        <vt:i4>5</vt:i4>
      </vt:variant>
      <vt:variant>
        <vt:lpwstr>http://www.dr-boy.de/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Pressemitteilung</dc:title>
  <dc:creator>Kröll, Julia</dc:creator>
  <cp:lastModifiedBy>Jasna Režonja</cp:lastModifiedBy>
  <cp:revision>2</cp:revision>
  <cp:lastPrinted>2026-06-19T06:37:00Z</cp:lastPrinted>
  <dcterms:created xsi:type="dcterms:W3CDTF">2026-08-11T11:32:00Z</dcterms:created>
  <dcterms:modified xsi:type="dcterms:W3CDTF">2026-08-11T11:32:00Z</dcterms:modified>
</cp:coreProperties>
</file>